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A2E" w:rsidRDefault="00D87EDC" w:rsidP="00F47BDB">
      <w:pPr>
        <w:pStyle w:val="Titre4"/>
      </w:pPr>
      <w:r w:rsidRPr="00F47BDB">
        <w:t xml:space="preserve"> liste de fournitures : </w:t>
      </w:r>
      <w:r w:rsidR="002C2D55" w:rsidRPr="00F47BDB">
        <w:t>classe</w:t>
      </w:r>
      <w:r w:rsidR="002B53CD" w:rsidRPr="00F47BDB">
        <w:t xml:space="preserve"> de </w:t>
      </w:r>
      <w:r w:rsidR="00F47BDB" w:rsidRPr="00F47BDB">
        <w:t>PETITE</w:t>
      </w:r>
      <w:r w:rsidR="007F7A2E">
        <w:t xml:space="preserve"> section</w:t>
      </w:r>
    </w:p>
    <w:p w:rsidR="00912E4D" w:rsidRPr="00F47BDB" w:rsidRDefault="00F47BDB" w:rsidP="00F47BDB">
      <w:pPr>
        <w:pStyle w:val="Titre4"/>
      </w:pPr>
      <w:r w:rsidRPr="00F47BDB">
        <w:t xml:space="preserve"> </w:t>
      </w:r>
      <w:r w:rsidR="007F7A2E">
        <w:t>Madame THOMAS</w:t>
      </w:r>
    </w:p>
    <w:p w:rsidR="00F47BDB" w:rsidRPr="00F47BDB" w:rsidRDefault="00F47BDB" w:rsidP="00F47BDB"/>
    <w:p w:rsidR="00F47BDB" w:rsidRPr="00F47BDB" w:rsidRDefault="00F47BDB" w:rsidP="00F47BDB">
      <w:pPr>
        <w:pStyle w:val="Titre"/>
        <w:ind w:right="-648"/>
        <w:jc w:val="left"/>
        <w:rPr>
          <w:rFonts w:asciiTheme="minorHAnsi" w:hAnsiTheme="minorHAnsi" w:cs="Arial"/>
          <w:b w:val="0"/>
          <w:sz w:val="22"/>
          <w:szCs w:val="22"/>
          <w:u w:val="none"/>
        </w:rPr>
      </w:pPr>
      <w:r w:rsidRPr="00F47BDB">
        <w:rPr>
          <w:rFonts w:asciiTheme="minorHAnsi" w:hAnsiTheme="minorHAnsi" w:cs="Arial"/>
          <w:b w:val="0"/>
          <w:sz w:val="22"/>
          <w:szCs w:val="22"/>
          <w:u w:val="none"/>
        </w:rPr>
        <w:t>Pour un accueil plus personnalisé de votre enfant, la rentrée s’échelonnera comme suit :</w:t>
      </w:r>
    </w:p>
    <w:p w:rsidR="00F47BDB" w:rsidRPr="00F47BDB" w:rsidRDefault="00E70B9C" w:rsidP="002617EB">
      <w:pPr>
        <w:pStyle w:val="Titre"/>
        <w:numPr>
          <w:ilvl w:val="0"/>
          <w:numId w:val="7"/>
        </w:numPr>
        <w:ind w:left="-142" w:right="-648" w:firstLine="0"/>
        <w:jc w:val="left"/>
        <w:rPr>
          <w:rFonts w:asciiTheme="minorHAnsi" w:hAnsiTheme="minorHAnsi" w:cs="Arial"/>
          <w:b w:val="0"/>
          <w:bCs w:val="0"/>
          <w:sz w:val="22"/>
          <w:szCs w:val="22"/>
          <w:u w:val="none"/>
        </w:rPr>
      </w:pPr>
      <w:r>
        <w:rPr>
          <w:rFonts w:asciiTheme="minorHAnsi" w:hAnsiTheme="minorHAnsi" w:cs="Arial"/>
          <w:sz w:val="22"/>
          <w:szCs w:val="22"/>
        </w:rPr>
        <w:t>Lundi 04</w:t>
      </w:r>
      <w:r w:rsidR="00F47BDB" w:rsidRPr="00F47BDB">
        <w:rPr>
          <w:rFonts w:asciiTheme="minorHAnsi" w:hAnsiTheme="minorHAnsi" w:cs="Arial"/>
          <w:sz w:val="22"/>
          <w:szCs w:val="22"/>
        </w:rPr>
        <w:t xml:space="preserve"> septembre (9h30)</w:t>
      </w:r>
      <w:r w:rsidR="00F47BDB" w:rsidRPr="00F47BDB">
        <w:rPr>
          <w:rFonts w:asciiTheme="minorHAnsi" w:hAnsiTheme="minorHAnsi" w:cs="Arial"/>
          <w:b w:val="0"/>
          <w:sz w:val="22"/>
          <w:szCs w:val="22"/>
          <w:u w:val="none"/>
        </w:rPr>
        <w:t xml:space="preserve"> : </w:t>
      </w:r>
      <w:r w:rsidR="00F47BDB" w:rsidRPr="00F47BDB">
        <w:rPr>
          <w:rFonts w:asciiTheme="minorHAnsi" w:hAnsiTheme="minorHAnsi" w:cs="Arial"/>
          <w:sz w:val="22"/>
          <w:szCs w:val="22"/>
          <w:u w:val="none"/>
        </w:rPr>
        <w:t>uniquement</w:t>
      </w:r>
      <w:r w:rsidR="00F47BDB" w:rsidRPr="00F47BDB">
        <w:rPr>
          <w:rFonts w:asciiTheme="minorHAnsi" w:hAnsiTheme="minorHAnsi" w:cs="Arial"/>
          <w:b w:val="0"/>
          <w:sz w:val="22"/>
          <w:szCs w:val="22"/>
          <w:u w:val="none"/>
        </w:rPr>
        <w:t xml:space="preserve"> les enfants dont </w:t>
      </w:r>
      <w:r w:rsidR="00F47BDB" w:rsidRPr="00F47BDB">
        <w:rPr>
          <w:rFonts w:asciiTheme="minorHAnsi" w:hAnsiTheme="minorHAnsi" w:cs="Arial"/>
          <w:sz w:val="22"/>
          <w:szCs w:val="22"/>
        </w:rPr>
        <w:t>le nom de famille</w:t>
      </w:r>
      <w:r w:rsidR="00F47BDB" w:rsidRPr="00F47BDB">
        <w:rPr>
          <w:rFonts w:asciiTheme="minorHAnsi" w:hAnsiTheme="minorHAnsi" w:cs="Arial"/>
          <w:b w:val="0"/>
          <w:sz w:val="22"/>
          <w:szCs w:val="22"/>
          <w:u w:val="none"/>
        </w:rPr>
        <w:t xml:space="preserve"> commence par </w:t>
      </w:r>
      <w:r>
        <w:rPr>
          <w:rFonts w:asciiTheme="minorHAnsi" w:hAnsiTheme="minorHAnsi" w:cs="Arial"/>
          <w:sz w:val="22"/>
          <w:szCs w:val="22"/>
          <w:u w:val="none"/>
        </w:rPr>
        <w:t>A</w:t>
      </w:r>
      <w:r w:rsidR="00F47BDB" w:rsidRPr="00F47BDB">
        <w:rPr>
          <w:rFonts w:asciiTheme="minorHAnsi" w:hAnsiTheme="minorHAnsi" w:cs="Arial"/>
          <w:b w:val="0"/>
          <w:sz w:val="22"/>
          <w:szCs w:val="22"/>
          <w:u w:val="none"/>
        </w:rPr>
        <w:t xml:space="preserve"> jusqu’à </w:t>
      </w:r>
      <w:r>
        <w:rPr>
          <w:rFonts w:asciiTheme="minorHAnsi" w:hAnsiTheme="minorHAnsi" w:cs="Arial"/>
          <w:sz w:val="22"/>
          <w:szCs w:val="22"/>
          <w:u w:val="none"/>
        </w:rPr>
        <w:t>F</w:t>
      </w:r>
      <w:r w:rsidR="00F47BDB" w:rsidRPr="00F47BDB">
        <w:rPr>
          <w:rFonts w:asciiTheme="minorHAnsi" w:hAnsiTheme="minorHAnsi" w:cs="Arial"/>
          <w:b w:val="0"/>
          <w:sz w:val="22"/>
          <w:szCs w:val="22"/>
          <w:u w:val="none"/>
        </w:rPr>
        <w:t xml:space="preserve"> inclus.</w:t>
      </w:r>
    </w:p>
    <w:p w:rsidR="00F47BDB" w:rsidRPr="00F47BDB" w:rsidRDefault="00E70B9C" w:rsidP="002617EB">
      <w:pPr>
        <w:pStyle w:val="Titre"/>
        <w:numPr>
          <w:ilvl w:val="0"/>
          <w:numId w:val="7"/>
        </w:numPr>
        <w:ind w:left="-142" w:right="-648" w:firstLine="0"/>
        <w:jc w:val="left"/>
        <w:rPr>
          <w:rFonts w:asciiTheme="minorHAnsi" w:hAnsiTheme="minorHAnsi" w:cs="Arial"/>
          <w:b w:val="0"/>
          <w:bCs w:val="0"/>
          <w:sz w:val="22"/>
          <w:szCs w:val="22"/>
          <w:u w:val="none"/>
        </w:rPr>
      </w:pPr>
      <w:r>
        <w:rPr>
          <w:rFonts w:asciiTheme="minorHAnsi" w:hAnsiTheme="minorHAnsi" w:cs="Arial"/>
          <w:bCs w:val="0"/>
          <w:sz w:val="22"/>
          <w:szCs w:val="22"/>
        </w:rPr>
        <w:t>M</w:t>
      </w:r>
      <w:r w:rsidR="003E0643">
        <w:rPr>
          <w:rFonts w:asciiTheme="minorHAnsi" w:hAnsiTheme="minorHAnsi" w:cs="Arial"/>
          <w:bCs w:val="0"/>
          <w:sz w:val="22"/>
          <w:szCs w:val="22"/>
        </w:rPr>
        <w:t>ardi</w:t>
      </w:r>
      <w:r>
        <w:rPr>
          <w:rFonts w:asciiTheme="minorHAnsi" w:hAnsiTheme="minorHAnsi" w:cs="Arial"/>
          <w:bCs w:val="0"/>
          <w:sz w:val="22"/>
          <w:szCs w:val="22"/>
        </w:rPr>
        <w:t xml:space="preserve"> 05</w:t>
      </w:r>
      <w:r w:rsidR="00F47BDB" w:rsidRPr="00F47BDB">
        <w:rPr>
          <w:rFonts w:asciiTheme="minorHAnsi" w:hAnsiTheme="minorHAnsi" w:cs="Arial"/>
          <w:bCs w:val="0"/>
          <w:sz w:val="22"/>
          <w:szCs w:val="22"/>
        </w:rPr>
        <w:t xml:space="preserve"> septembre (9h00)</w:t>
      </w:r>
      <w:r w:rsidR="00F47BDB" w:rsidRPr="00F47BDB">
        <w:rPr>
          <w:rFonts w:asciiTheme="minorHAnsi" w:hAnsiTheme="minorHAnsi" w:cs="Arial"/>
          <w:b w:val="0"/>
          <w:bCs w:val="0"/>
          <w:sz w:val="22"/>
          <w:szCs w:val="22"/>
          <w:u w:val="none"/>
        </w:rPr>
        <w:t xml:space="preserve"> : </w:t>
      </w:r>
      <w:r w:rsidR="00F47BDB" w:rsidRPr="00F47BDB">
        <w:rPr>
          <w:rFonts w:asciiTheme="minorHAnsi" w:hAnsiTheme="minorHAnsi" w:cs="Arial"/>
          <w:bCs w:val="0"/>
          <w:sz w:val="22"/>
          <w:szCs w:val="22"/>
          <w:u w:val="none"/>
        </w:rPr>
        <w:t>uniquement</w:t>
      </w:r>
      <w:r w:rsidR="00F47BDB" w:rsidRPr="00F47BDB">
        <w:rPr>
          <w:rFonts w:asciiTheme="minorHAnsi" w:hAnsiTheme="minorHAnsi" w:cs="Arial"/>
          <w:b w:val="0"/>
          <w:bCs w:val="0"/>
          <w:sz w:val="22"/>
          <w:szCs w:val="22"/>
          <w:u w:val="none"/>
        </w:rPr>
        <w:t xml:space="preserve"> les enfants dont </w:t>
      </w:r>
      <w:r w:rsidR="00F47BDB" w:rsidRPr="00F47BDB">
        <w:rPr>
          <w:rFonts w:asciiTheme="minorHAnsi" w:hAnsiTheme="minorHAnsi" w:cs="Arial"/>
          <w:bCs w:val="0"/>
          <w:sz w:val="22"/>
          <w:szCs w:val="22"/>
        </w:rPr>
        <w:t>le nom de famille</w:t>
      </w:r>
      <w:r w:rsidR="00F47BDB" w:rsidRPr="00F47BDB">
        <w:rPr>
          <w:rFonts w:asciiTheme="minorHAnsi" w:hAnsiTheme="minorHAnsi" w:cs="Arial"/>
          <w:b w:val="0"/>
          <w:bCs w:val="0"/>
          <w:sz w:val="22"/>
          <w:szCs w:val="22"/>
          <w:u w:val="none"/>
        </w:rPr>
        <w:t xml:space="preserve"> commence par </w:t>
      </w:r>
      <w:r>
        <w:rPr>
          <w:rFonts w:asciiTheme="minorHAnsi" w:hAnsiTheme="minorHAnsi" w:cs="Arial"/>
          <w:bCs w:val="0"/>
          <w:sz w:val="22"/>
          <w:szCs w:val="22"/>
          <w:u w:val="none"/>
        </w:rPr>
        <w:t>G</w:t>
      </w:r>
      <w:r w:rsidR="00F47BDB" w:rsidRPr="00F47BDB">
        <w:rPr>
          <w:rFonts w:asciiTheme="minorHAnsi" w:hAnsiTheme="minorHAnsi" w:cs="Arial"/>
          <w:b w:val="0"/>
          <w:bCs w:val="0"/>
          <w:sz w:val="22"/>
          <w:szCs w:val="22"/>
          <w:u w:val="none"/>
        </w:rPr>
        <w:t xml:space="preserve"> jusqu’à </w:t>
      </w:r>
      <w:r w:rsidR="006E2103">
        <w:rPr>
          <w:rFonts w:asciiTheme="minorHAnsi" w:hAnsiTheme="minorHAnsi" w:cs="Arial"/>
          <w:bCs w:val="0"/>
          <w:sz w:val="22"/>
          <w:szCs w:val="22"/>
          <w:u w:val="none"/>
        </w:rPr>
        <w:t>L</w:t>
      </w:r>
      <w:r w:rsidR="002617EB">
        <w:rPr>
          <w:rFonts w:asciiTheme="minorHAnsi" w:hAnsiTheme="minorHAnsi" w:cs="Arial"/>
          <w:bCs w:val="0"/>
          <w:sz w:val="22"/>
          <w:szCs w:val="22"/>
          <w:u w:val="none"/>
        </w:rPr>
        <w:t>E</w:t>
      </w:r>
      <w:r>
        <w:rPr>
          <w:rFonts w:asciiTheme="minorHAnsi" w:hAnsiTheme="minorHAnsi" w:cs="Arial"/>
          <w:bCs w:val="0"/>
          <w:sz w:val="22"/>
          <w:szCs w:val="22"/>
          <w:u w:val="none"/>
        </w:rPr>
        <w:t xml:space="preserve"> GL</w:t>
      </w:r>
      <w:r w:rsidR="00F47BDB" w:rsidRPr="00F47BDB">
        <w:rPr>
          <w:rFonts w:asciiTheme="minorHAnsi" w:hAnsiTheme="minorHAnsi" w:cs="Arial"/>
          <w:b w:val="0"/>
          <w:sz w:val="22"/>
          <w:szCs w:val="22"/>
          <w:u w:val="none"/>
        </w:rPr>
        <w:t xml:space="preserve"> inclus</w:t>
      </w:r>
      <w:r w:rsidR="00F47BDB" w:rsidRPr="00F47BDB">
        <w:rPr>
          <w:rFonts w:asciiTheme="minorHAnsi" w:hAnsiTheme="minorHAnsi" w:cs="Arial"/>
          <w:bCs w:val="0"/>
          <w:sz w:val="22"/>
          <w:szCs w:val="22"/>
          <w:u w:val="none"/>
        </w:rPr>
        <w:t>.</w:t>
      </w:r>
    </w:p>
    <w:p w:rsidR="00F47BDB" w:rsidRPr="00F47BDB" w:rsidRDefault="00E70B9C" w:rsidP="002617EB">
      <w:pPr>
        <w:pStyle w:val="Titre"/>
        <w:numPr>
          <w:ilvl w:val="0"/>
          <w:numId w:val="7"/>
        </w:numPr>
        <w:ind w:left="-142" w:right="-648" w:firstLine="0"/>
        <w:jc w:val="left"/>
        <w:rPr>
          <w:rFonts w:asciiTheme="minorHAnsi" w:hAnsiTheme="minorHAnsi" w:cs="Arial"/>
          <w:b w:val="0"/>
          <w:bCs w:val="0"/>
          <w:sz w:val="22"/>
          <w:szCs w:val="22"/>
          <w:u w:val="none"/>
        </w:rPr>
      </w:pPr>
      <w:r>
        <w:rPr>
          <w:rFonts w:asciiTheme="minorHAnsi" w:hAnsiTheme="minorHAnsi" w:cs="Arial"/>
          <w:bCs w:val="0"/>
          <w:sz w:val="22"/>
          <w:szCs w:val="22"/>
        </w:rPr>
        <w:t>Jeudi 07</w:t>
      </w:r>
      <w:r w:rsidR="00F47BDB" w:rsidRPr="00F47BDB">
        <w:rPr>
          <w:rFonts w:asciiTheme="minorHAnsi" w:hAnsiTheme="minorHAnsi" w:cs="Arial"/>
          <w:bCs w:val="0"/>
          <w:sz w:val="22"/>
          <w:szCs w:val="22"/>
        </w:rPr>
        <w:t xml:space="preserve"> septembre (9h00)</w:t>
      </w:r>
      <w:r w:rsidR="00F47BDB" w:rsidRPr="00F47BDB">
        <w:rPr>
          <w:rFonts w:asciiTheme="minorHAnsi" w:hAnsiTheme="minorHAnsi" w:cs="Arial"/>
          <w:b w:val="0"/>
          <w:bCs w:val="0"/>
          <w:sz w:val="22"/>
          <w:szCs w:val="22"/>
          <w:u w:val="none"/>
        </w:rPr>
        <w:t xml:space="preserve"> : </w:t>
      </w:r>
      <w:r w:rsidR="00F47BDB" w:rsidRPr="00F47BDB">
        <w:rPr>
          <w:rFonts w:asciiTheme="minorHAnsi" w:hAnsiTheme="minorHAnsi" w:cs="Arial"/>
          <w:bCs w:val="0"/>
          <w:sz w:val="22"/>
          <w:szCs w:val="22"/>
          <w:u w:val="none"/>
        </w:rPr>
        <w:t>uniquement</w:t>
      </w:r>
      <w:r w:rsidR="00F47BDB" w:rsidRPr="00F47BDB">
        <w:rPr>
          <w:rFonts w:asciiTheme="minorHAnsi" w:hAnsiTheme="minorHAnsi" w:cs="Arial"/>
          <w:b w:val="0"/>
          <w:bCs w:val="0"/>
          <w:sz w:val="22"/>
          <w:szCs w:val="22"/>
          <w:u w:val="none"/>
        </w:rPr>
        <w:t xml:space="preserve"> les enfants dont </w:t>
      </w:r>
      <w:r w:rsidR="00F47BDB" w:rsidRPr="00F47BDB">
        <w:rPr>
          <w:rFonts w:asciiTheme="minorHAnsi" w:hAnsiTheme="minorHAnsi" w:cs="Arial"/>
          <w:bCs w:val="0"/>
          <w:sz w:val="22"/>
          <w:szCs w:val="22"/>
        </w:rPr>
        <w:t>le nom de famille</w:t>
      </w:r>
      <w:r w:rsidR="00F47BDB" w:rsidRPr="00F47BDB">
        <w:rPr>
          <w:rFonts w:asciiTheme="minorHAnsi" w:hAnsiTheme="minorHAnsi" w:cs="Arial"/>
          <w:b w:val="0"/>
          <w:bCs w:val="0"/>
          <w:sz w:val="22"/>
          <w:szCs w:val="22"/>
          <w:u w:val="none"/>
        </w:rPr>
        <w:t xml:space="preserve"> commence par </w:t>
      </w:r>
      <w:r>
        <w:rPr>
          <w:rFonts w:asciiTheme="minorHAnsi" w:hAnsiTheme="minorHAnsi" w:cs="Arial"/>
          <w:bCs w:val="0"/>
          <w:sz w:val="22"/>
          <w:szCs w:val="22"/>
          <w:u w:val="none"/>
        </w:rPr>
        <w:t>LEGR</w:t>
      </w:r>
      <w:r w:rsidR="00F47BDB" w:rsidRPr="00F47BDB">
        <w:rPr>
          <w:rFonts w:asciiTheme="minorHAnsi" w:hAnsiTheme="minorHAnsi" w:cs="Arial"/>
          <w:b w:val="0"/>
          <w:bCs w:val="0"/>
          <w:sz w:val="22"/>
          <w:szCs w:val="22"/>
          <w:u w:val="none"/>
        </w:rPr>
        <w:t xml:space="preserve"> jusqu’à </w:t>
      </w:r>
      <w:r>
        <w:rPr>
          <w:rFonts w:asciiTheme="minorHAnsi" w:hAnsiTheme="minorHAnsi" w:cs="Arial"/>
          <w:bCs w:val="0"/>
          <w:sz w:val="22"/>
          <w:szCs w:val="22"/>
          <w:u w:val="none"/>
        </w:rPr>
        <w:t>Z</w:t>
      </w:r>
      <w:r w:rsidR="00F47BDB" w:rsidRPr="00F47BDB">
        <w:rPr>
          <w:rFonts w:asciiTheme="minorHAnsi" w:hAnsiTheme="minorHAnsi" w:cs="Arial"/>
          <w:bCs w:val="0"/>
          <w:sz w:val="22"/>
          <w:szCs w:val="22"/>
          <w:u w:val="none"/>
        </w:rPr>
        <w:t>.</w:t>
      </w:r>
    </w:p>
    <w:p w:rsidR="00F47BDB" w:rsidRPr="00F47BDB" w:rsidRDefault="00E70B9C" w:rsidP="002617EB">
      <w:pPr>
        <w:pStyle w:val="Titre"/>
        <w:numPr>
          <w:ilvl w:val="0"/>
          <w:numId w:val="7"/>
        </w:numPr>
        <w:ind w:left="-142" w:right="-648" w:firstLine="0"/>
        <w:jc w:val="left"/>
        <w:rPr>
          <w:rFonts w:asciiTheme="minorHAnsi" w:hAnsiTheme="minorHAnsi" w:cs="Arial"/>
          <w:b w:val="0"/>
          <w:bCs w:val="0"/>
          <w:sz w:val="22"/>
          <w:szCs w:val="22"/>
          <w:u w:val="none"/>
        </w:rPr>
      </w:pPr>
      <w:r>
        <w:rPr>
          <w:rFonts w:asciiTheme="minorHAnsi" w:hAnsiTheme="minorHAnsi" w:cs="Arial"/>
          <w:bCs w:val="0"/>
          <w:sz w:val="22"/>
          <w:szCs w:val="22"/>
        </w:rPr>
        <w:t>Vendredi 08</w:t>
      </w:r>
      <w:r w:rsidR="00F47BDB" w:rsidRPr="00F47BDB">
        <w:rPr>
          <w:rFonts w:asciiTheme="minorHAnsi" w:hAnsiTheme="minorHAnsi" w:cs="Arial"/>
          <w:bCs w:val="0"/>
          <w:sz w:val="22"/>
          <w:szCs w:val="22"/>
        </w:rPr>
        <w:t xml:space="preserve"> septembre </w:t>
      </w:r>
      <w:r w:rsidR="00F47BDB" w:rsidRPr="00F47BDB">
        <w:rPr>
          <w:rFonts w:asciiTheme="minorHAnsi" w:hAnsiTheme="minorHAnsi" w:cs="Arial"/>
          <w:b w:val="0"/>
          <w:bCs w:val="0"/>
          <w:sz w:val="22"/>
          <w:szCs w:val="22"/>
          <w:u w:val="none"/>
        </w:rPr>
        <w:t>(</w:t>
      </w:r>
      <w:r w:rsidR="00F47BDB" w:rsidRPr="00F47BDB">
        <w:rPr>
          <w:rFonts w:asciiTheme="minorHAnsi" w:hAnsiTheme="minorHAnsi" w:cs="Arial"/>
          <w:bCs w:val="0"/>
          <w:sz w:val="22"/>
          <w:szCs w:val="22"/>
          <w:u w:val="none"/>
        </w:rPr>
        <w:t>8h40, horaire habituel</w:t>
      </w:r>
      <w:r w:rsidR="00F47BDB" w:rsidRPr="00F47BDB">
        <w:rPr>
          <w:rFonts w:asciiTheme="minorHAnsi" w:hAnsiTheme="minorHAnsi" w:cs="Arial"/>
          <w:b w:val="0"/>
          <w:bCs w:val="0"/>
          <w:sz w:val="22"/>
          <w:szCs w:val="22"/>
          <w:u w:val="none"/>
        </w:rPr>
        <w:t>) : tous les enfants.</w:t>
      </w:r>
    </w:p>
    <w:p w:rsidR="00F47BDB" w:rsidRPr="00F47BDB" w:rsidRDefault="00F47BDB" w:rsidP="002617EB">
      <w:pPr>
        <w:pStyle w:val="Titre"/>
        <w:ind w:right="-648" w:hanging="284"/>
        <w:jc w:val="left"/>
        <w:rPr>
          <w:rFonts w:asciiTheme="minorHAnsi" w:hAnsiTheme="minorHAnsi" w:cs="Arial"/>
          <w:b w:val="0"/>
          <w:bCs w:val="0"/>
          <w:sz w:val="22"/>
          <w:szCs w:val="22"/>
          <w:u w:val="none"/>
        </w:rPr>
      </w:pPr>
    </w:p>
    <w:p w:rsidR="00982FC5" w:rsidRDefault="00F47BDB" w:rsidP="00F47BDB">
      <w:pPr>
        <w:pStyle w:val="Titre"/>
        <w:ind w:left="-142" w:right="-648"/>
        <w:jc w:val="left"/>
        <w:rPr>
          <w:rFonts w:asciiTheme="minorHAnsi" w:hAnsiTheme="minorHAnsi" w:cs="Arial"/>
          <w:b w:val="0"/>
          <w:bCs w:val="0"/>
          <w:sz w:val="22"/>
          <w:szCs w:val="22"/>
          <w:u w:val="none"/>
        </w:rPr>
      </w:pPr>
      <w:r w:rsidRPr="00F47BDB">
        <w:rPr>
          <w:rFonts w:asciiTheme="minorHAnsi" w:hAnsiTheme="minorHAnsi" w:cs="Arial"/>
          <w:b w:val="0"/>
          <w:bCs w:val="0"/>
          <w:sz w:val="22"/>
          <w:szCs w:val="22"/>
          <w:u w:val="none"/>
        </w:rPr>
        <w:t xml:space="preserve">Pour ces </w:t>
      </w:r>
      <w:r w:rsidR="007F7A2E" w:rsidRPr="00F47BDB">
        <w:rPr>
          <w:rFonts w:asciiTheme="minorHAnsi" w:hAnsiTheme="minorHAnsi" w:cs="Arial"/>
          <w:b w:val="0"/>
          <w:bCs w:val="0"/>
          <w:sz w:val="22"/>
          <w:szCs w:val="22"/>
          <w:u w:val="none"/>
        </w:rPr>
        <w:t>jour</w:t>
      </w:r>
      <w:r w:rsidR="007F7A2E">
        <w:rPr>
          <w:rFonts w:asciiTheme="minorHAnsi" w:hAnsiTheme="minorHAnsi" w:cs="Arial"/>
          <w:b w:val="0"/>
          <w:bCs w:val="0"/>
          <w:sz w:val="22"/>
          <w:szCs w:val="22"/>
          <w:u w:val="none"/>
        </w:rPr>
        <w:t>nées</w:t>
      </w:r>
      <w:r w:rsidRPr="00F47BDB">
        <w:rPr>
          <w:rFonts w:asciiTheme="minorHAnsi" w:hAnsiTheme="minorHAnsi" w:cs="Arial"/>
          <w:b w:val="0"/>
          <w:bCs w:val="0"/>
          <w:sz w:val="22"/>
          <w:szCs w:val="22"/>
          <w:u w:val="none"/>
        </w:rPr>
        <w:t xml:space="preserve"> uniquement, les parents pourront rester </w:t>
      </w:r>
      <w:r w:rsidRPr="00F47BDB">
        <w:rPr>
          <w:rFonts w:asciiTheme="minorHAnsi" w:hAnsiTheme="minorHAnsi" w:cs="Arial"/>
          <w:b w:val="0"/>
          <w:bCs w:val="0"/>
          <w:sz w:val="22"/>
          <w:szCs w:val="22"/>
        </w:rPr>
        <w:t xml:space="preserve">un </w:t>
      </w:r>
      <w:r w:rsidR="007F7A2E">
        <w:rPr>
          <w:rFonts w:asciiTheme="minorHAnsi" w:hAnsiTheme="minorHAnsi" w:cs="Arial"/>
          <w:b w:val="0"/>
          <w:bCs w:val="0"/>
          <w:sz w:val="22"/>
          <w:szCs w:val="22"/>
        </w:rPr>
        <w:t xml:space="preserve">petit </w:t>
      </w:r>
      <w:r w:rsidRPr="00F47BDB">
        <w:rPr>
          <w:rFonts w:asciiTheme="minorHAnsi" w:hAnsiTheme="minorHAnsi" w:cs="Arial"/>
          <w:b w:val="0"/>
          <w:bCs w:val="0"/>
          <w:sz w:val="22"/>
          <w:szCs w:val="22"/>
        </w:rPr>
        <w:t>moment</w:t>
      </w:r>
      <w:r w:rsidRPr="00F47BDB">
        <w:rPr>
          <w:rFonts w:asciiTheme="minorHAnsi" w:hAnsiTheme="minorHAnsi" w:cs="Arial"/>
          <w:b w:val="0"/>
          <w:bCs w:val="0"/>
          <w:sz w:val="22"/>
          <w:szCs w:val="22"/>
          <w:u w:val="none"/>
        </w:rPr>
        <w:t xml:space="preserve"> en classe.</w:t>
      </w:r>
    </w:p>
    <w:p w:rsidR="00F47BDB" w:rsidRPr="00F47BDB" w:rsidRDefault="00F47BDB" w:rsidP="00F47BDB">
      <w:pPr>
        <w:pStyle w:val="Titre"/>
        <w:ind w:left="-142" w:right="-648"/>
        <w:jc w:val="left"/>
        <w:rPr>
          <w:rFonts w:asciiTheme="minorHAnsi" w:hAnsiTheme="minorHAnsi" w:cs="Arial"/>
          <w:b w:val="0"/>
          <w:bCs w:val="0"/>
          <w:sz w:val="22"/>
          <w:szCs w:val="22"/>
          <w:u w:val="none"/>
        </w:rPr>
      </w:pPr>
      <w:r w:rsidRPr="00982FC5">
        <w:rPr>
          <w:rFonts w:asciiTheme="minorHAnsi" w:hAnsiTheme="minorHAnsi" w:cs="Arial"/>
          <w:b w:val="0"/>
          <w:bCs w:val="0"/>
          <w:sz w:val="22"/>
          <w:szCs w:val="22"/>
        </w:rPr>
        <w:t>Si vous en avez la possibilité, la cantine et la sieste pourront s’instaurer progressivement et ultérieurement</w:t>
      </w:r>
      <w:r w:rsidRPr="00F47BDB">
        <w:rPr>
          <w:rFonts w:asciiTheme="minorHAnsi" w:hAnsiTheme="minorHAnsi" w:cs="Arial"/>
          <w:b w:val="0"/>
          <w:bCs w:val="0"/>
          <w:sz w:val="22"/>
          <w:szCs w:val="22"/>
          <w:u w:val="none"/>
        </w:rPr>
        <w:t>.</w:t>
      </w:r>
    </w:p>
    <w:p w:rsidR="00F47BDB" w:rsidRPr="00F47BDB" w:rsidRDefault="00F47BDB" w:rsidP="00F47BDB">
      <w:pPr>
        <w:ind w:right="-648"/>
        <w:rPr>
          <w:rFonts w:asciiTheme="minorHAnsi" w:hAnsiTheme="minorHAnsi" w:cs="Arial"/>
          <w:sz w:val="22"/>
          <w:szCs w:val="22"/>
        </w:rPr>
      </w:pPr>
    </w:p>
    <w:p w:rsidR="00F47BDB" w:rsidRPr="00F47BDB" w:rsidRDefault="00F47BDB" w:rsidP="00F47BDB">
      <w:pPr>
        <w:pStyle w:val="Titre3"/>
        <w:pBdr>
          <w:top w:val="single" w:sz="4" w:space="1" w:color="auto"/>
          <w:left w:val="single" w:sz="4" w:space="4" w:color="auto"/>
          <w:bottom w:val="single" w:sz="4" w:space="1" w:color="auto"/>
          <w:right w:val="single" w:sz="4" w:space="4" w:color="auto"/>
        </w:pBdr>
        <w:shd w:val="clear" w:color="auto" w:fill="99CCFF"/>
        <w:rPr>
          <w:rFonts w:asciiTheme="minorHAnsi" w:hAnsiTheme="minorHAnsi" w:cs="Arial"/>
          <w:b/>
          <w:sz w:val="28"/>
          <w:szCs w:val="28"/>
        </w:rPr>
      </w:pPr>
      <w:r w:rsidRPr="00F47BDB">
        <w:rPr>
          <w:rFonts w:asciiTheme="minorHAnsi" w:hAnsiTheme="minorHAnsi" w:cs="Arial"/>
          <w:b/>
          <w:sz w:val="28"/>
          <w:szCs w:val="28"/>
        </w:rPr>
        <w:t>FOURNITURES</w:t>
      </w:r>
    </w:p>
    <w:p w:rsidR="00F47BDB" w:rsidRPr="00F47BDB" w:rsidRDefault="00F47BDB" w:rsidP="00F47BDB">
      <w:pPr>
        <w:ind w:right="-648"/>
        <w:rPr>
          <w:rFonts w:asciiTheme="minorHAnsi" w:hAnsiTheme="minorHAnsi" w:cs="Arial"/>
          <w:b/>
          <w:bCs/>
          <w:sz w:val="22"/>
          <w:szCs w:val="22"/>
        </w:rPr>
      </w:pPr>
    </w:p>
    <w:p w:rsidR="00F47BDB" w:rsidRDefault="00F47BDB" w:rsidP="00F47BDB">
      <w:pPr>
        <w:ind w:right="-648"/>
        <w:rPr>
          <w:rFonts w:asciiTheme="minorHAnsi" w:hAnsiTheme="minorHAnsi" w:cs="Arial"/>
          <w:b/>
          <w:bCs/>
          <w:iCs/>
          <w:sz w:val="22"/>
          <w:szCs w:val="22"/>
        </w:rPr>
      </w:pPr>
      <w:r w:rsidRPr="00F47BDB">
        <w:rPr>
          <w:rFonts w:asciiTheme="minorHAnsi" w:hAnsiTheme="minorHAnsi" w:cs="Arial"/>
          <w:b/>
          <w:bCs/>
          <w:sz w:val="22"/>
          <w:szCs w:val="22"/>
        </w:rPr>
        <w:tab/>
      </w:r>
      <w:r w:rsidRPr="00F47BDB">
        <w:rPr>
          <w:rFonts w:asciiTheme="minorHAnsi" w:hAnsiTheme="minorHAnsi" w:cs="Arial"/>
          <w:b/>
          <w:bCs/>
          <w:iCs/>
          <w:sz w:val="22"/>
          <w:szCs w:val="22"/>
        </w:rPr>
        <w:t xml:space="preserve">Tout le matériel scolaire sera fourni moyennant une somme forfaitaire annuelle qui est incluse dans la facture des cotisations d’inscription </w:t>
      </w:r>
      <w:r w:rsidR="007F7A2E">
        <w:rPr>
          <w:rFonts w:asciiTheme="minorHAnsi" w:hAnsiTheme="minorHAnsi" w:cs="Arial"/>
          <w:b/>
          <w:bCs/>
          <w:iCs/>
          <w:sz w:val="22"/>
          <w:szCs w:val="22"/>
        </w:rPr>
        <w:t>202</w:t>
      </w:r>
      <w:r w:rsidR="001E502E">
        <w:rPr>
          <w:rFonts w:asciiTheme="minorHAnsi" w:hAnsiTheme="minorHAnsi" w:cs="Arial"/>
          <w:b/>
          <w:bCs/>
          <w:iCs/>
          <w:sz w:val="22"/>
          <w:szCs w:val="22"/>
        </w:rPr>
        <w:t>3</w:t>
      </w:r>
      <w:r w:rsidR="007F7A2E">
        <w:rPr>
          <w:rFonts w:asciiTheme="minorHAnsi" w:hAnsiTheme="minorHAnsi" w:cs="Arial"/>
          <w:b/>
          <w:bCs/>
          <w:iCs/>
          <w:sz w:val="22"/>
          <w:szCs w:val="22"/>
        </w:rPr>
        <w:t xml:space="preserve"> -20</w:t>
      </w:r>
      <w:r w:rsidR="006E2103">
        <w:rPr>
          <w:rFonts w:asciiTheme="minorHAnsi" w:hAnsiTheme="minorHAnsi" w:cs="Arial"/>
          <w:b/>
          <w:bCs/>
          <w:iCs/>
          <w:sz w:val="22"/>
          <w:szCs w:val="22"/>
        </w:rPr>
        <w:t>2</w:t>
      </w:r>
      <w:r w:rsidR="001E502E">
        <w:rPr>
          <w:rFonts w:asciiTheme="minorHAnsi" w:hAnsiTheme="minorHAnsi" w:cs="Arial"/>
          <w:b/>
          <w:bCs/>
          <w:iCs/>
          <w:sz w:val="22"/>
          <w:szCs w:val="22"/>
        </w:rPr>
        <w:t>4</w:t>
      </w:r>
      <w:r w:rsidRPr="00F47BDB">
        <w:rPr>
          <w:rFonts w:asciiTheme="minorHAnsi" w:hAnsiTheme="minorHAnsi" w:cs="Arial"/>
          <w:b/>
          <w:bCs/>
          <w:iCs/>
          <w:sz w:val="22"/>
          <w:szCs w:val="22"/>
        </w:rPr>
        <w:t>.</w:t>
      </w:r>
    </w:p>
    <w:p w:rsidR="007F7A2E" w:rsidRPr="00F47BDB" w:rsidRDefault="007F7A2E" w:rsidP="00F47BDB">
      <w:pPr>
        <w:ind w:right="-648"/>
        <w:rPr>
          <w:rFonts w:asciiTheme="minorHAnsi" w:hAnsiTheme="minorHAnsi" w:cs="Arial"/>
          <w:b/>
          <w:bCs/>
          <w:iCs/>
          <w:sz w:val="22"/>
          <w:szCs w:val="22"/>
        </w:rPr>
      </w:pPr>
    </w:p>
    <w:p w:rsidR="00F47BDB" w:rsidRPr="00F47BDB" w:rsidRDefault="00F47BDB" w:rsidP="00F47BDB">
      <w:pPr>
        <w:ind w:right="-648"/>
        <w:rPr>
          <w:rFonts w:asciiTheme="minorHAnsi" w:hAnsiTheme="minorHAnsi" w:cs="Arial"/>
          <w:sz w:val="22"/>
          <w:szCs w:val="22"/>
        </w:rPr>
      </w:pPr>
      <w:r w:rsidRPr="00F47BDB">
        <w:rPr>
          <w:rFonts w:asciiTheme="minorHAnsi" w:hAnsiTheme="minorHAnsi" w:cs="Arial"/>
          <w:sz w:val="22"/>
          <w:szCs w:val="22"/>
        </w:rPr>
        <w:t>Cependant, veuillez prévoir :</w:t>
      </w:r>
      <w:bookmarkStart w:id="0" w:name="_GoBack"/>
      <w:bookmarkEnd w:id="0"/>
    </w:p>
    <w:p w:rsidR="00F47BDB" w:rsidRPr="00F47BDB" w:rsidRDefault="00F47BDB" w:rsidP="00F47BDB">
      <w:pPr>
        <w:numPr>
          <w:ilvl w:val="0"/>
          <w:numId w:val="5"/>
        </w:numPr>
        <w:ind w:right="-648"/>
        <w:rPr>
          <w:rFonts w:asciiTheme="minorHAnsi" w:hAnsiTheme="minorHAnsi" w:cs="Arial"/>
          <w:sz w:val="22"/>
          <w:szCs w:val="22"/>
        </w:rPr>
      </w:pPr>
      <w:r w:rsidRPr="00F47BDB">
        <w:rPr>
          <w:rFonts w:asciiTheme="minorHAnsi" w:hAnsiTheme="minorHAnsi" w:cs="Arial"/>
          <w:sz w:val="22"/>
          <w:szCs w:val="22"/>
        </w:rPr>
        <w:t xml:space="preserve">Un rechange (slip ou culotte) dans un sac, qui restera au portemanteau, </w:t>
      </w:r>
    </w:p>
    <w:p w:rsidR="00F47BDB" w:rsidRPr="00F47BDB" w:rsidRDefault="00F47BDB" w:rsidP="00F47BDB">
      <w:pPr>
        <w:numPr>
          <w:ilvl w:val="0"/>
          <w:numId w:val="5"/>
        </w:numPr>
        <w:ind w:right="-648"/>
        <w:rPr>
          <w:rFonts w:asciiTheme="minorHAnsi" w:hAnsiTheme="minorHAnsi" w:cs="Arial"/>
          <w:sz w:val="22"/>
          <w:szCs w:val="22"/>
        </w:rPr>
      </w:pPr>
      <w:r w:rsidRPr="00F47BDB">
        <w:rPr>
          <w:rFonts w:asciiTheme="minorHAnsi" w:hAnsiTheme="minorHAnsi" w:cs="Arial"/>
          <w:sz w:val="22"/>
          <w:szCs w:val="22"/>
        </w:rPr>
        <w:t xml:space="preserve">Un </w:t>
      </w:r>
      <w:r w:rsidRPr="00F47BDB">
        <w:rPr>
          <w:rFonts w:asciiTheme="minorHAnsi" w:hAnsiTheme="minorHAnsi" w:cs="Arial"/>
          <w:b/>
          <w:sz w:val="22"/>
          <w:szCs w:val="22"/>
          <w:u w:val="single"/>
        </w:rPr>
        <w:t>petit</w:t>
      </w:r>
      <w:r w:rsidRPr="00F47BDB">
        <w:rPr>
          <w:rFonts w:asciiTheme="minorHAnsi" w:hAnsiTheme="minorHAnsi" w:cs="Arial"/>
          <w:sz w:val="22"/>
          <w:szCs w:val="22"/>
        </w:rPr>
        <w:t xml:space="preserve"> sac à dos pour les enfants allant à la garderie avec un goûter,</w:t>
      </w:r>
    </w:p>
    <w:p w:rsidR="00F47BDB" w:rsidRPr="00F47BDB" w:rsidRDefault="00F47BDB" w:rsidP="00F47BDB">
      <w:pPr>
        <w:numPr>
          <w:ilvl w:val="0"/>
          <w:numId w:val="5"/>
        </w:numPr>
        <w:ind w:right="-648"/>
        <w:rPr>
          <w:rFonts w:asciiTheme="minorHAnsi" w:hAnsiTheme="minorHAnsi" w:cs="Arial"/>
          <w:sz w:val="22"/>
          <w:szCs w:val="22"/>
        </w:rPr>
      </w:pPr>
      <w:r w:rsidRPr="00F47BDB">
        <w:rPr>
          <w:rFonts w:asciiTheme="minorHAnsi" w:hAnsiTheme="minorHAnsi" w:cs="Arial"/>
          <w:sz w:val="22"/>
          <w:szCs w:val="22"/>
          <w:u w:val="single"/>
        </w:rPr>
        <w:t>1 photo d’identité</w:t>
      </w:r>
      <w:r w:rsidRPr="00F47BDB">
        <w:rPr>
          <w:rFonts w:asciiTheme="minorHAnsi" w:hAnsiTheme="minorHAnsi" w:cs="Arial"/>
          <w:sz w:val="22"/>
          <w:szCs w:val="22"/>
        </w:rPr>
        <w:t xml:space="preserve"> </w:t>
      </w:r>
      <w:r w:rsidRPr="00F47BDB">
        <w:rPr>
          <w:rFonts w:asciiTheme="minorHAnsi" w:hAnsiTheme="minorHAnsi" w:cs="Arial"/>
          <w:sz w:val="22"/>
          <w:szCs w:val="22"/>
          <w:u w:val="single"/>
        </w:rPr>
        <w:t>avec nom et prénom</w:t>
      </w:r>
      <w:r w:rsidRPr="00F47BDB">
        <w:rPr>
          <w:rFonts w:asciiTheme="minorHAnsi" w:hAnsiTheme="minorHAnsi" w:cs="Arial"/>
          <w:sz w:val="22"/>
          <w:szCs w:val="22"/>
        </w:rPr>
        <w:t xml:space="preserve">, à déposer ou à envoyer à l’école au nom de Mme THOMAS, classe de Petite Section, </w:t>
      </w:r>
      <w:r w:rsidRPr="00F47BDB">
        <w:rPr>
          <w:rFonts w:asciiTheme="minorHAnsi" w:hAnsiTheme="minorHAnsi" w:cs="Arial"/>
          <w:b/>
          <w:sz w:val="22"/>
          <w:szCs w:val="22"/>
        </w:rPr>
        <w:t>avant le 15 août (</w:t>
      </w:r>
      <w:r w:rsidRPr="002617EB">
        <w:rPr>
          <w:rFonts w:asciiTheme="minorHAnsi" w:hAnsiTheme="minorHAnsi" w:cs="Arial"/>
          <w:b/>
          <w:sz w:val="22"/>
          <w:szCs w:val="22"/>
          <w:u w:val="single"/>
        </w:rPr>
        <w:t>Indispensable pour préparer le 1</w:t>
      </w:r>
      <w:r w:rsidRPr="002617EB">
        <w:rPr>
          <w:rFonts w:asciiTheme="minorHAnsi" w:hAnsiTheme="minorHAnsi" w:cs="Arial"/>
          <w:b/>
          <w:sz w:val="22"/>
          <w:szCs w:val="22"/>
          <w:u w:val="single"/>
          <w:vertAlign w:val="superscript"/>
        </w:rPr>
        <w:t>er</w:t>
      </w:r>
      <w:r w:rsidRPr="002617EB">
        <w:rPr>
          <w:rFonts w:asciiTheme="minorHAnsi" w:hAnsiTheme="minorHAnsi" w:cs="Arial"/>
          <w:b/>
          <w:sz w:val="22"/>
          <w:szCs w:val="22"/>
          <w:u w:val="single"/>
        </w:rPr>
        <w:t xml:space="preserve"> jour d’école</w:t>
      </w:r>
      <w:r w:rsidR="002617EB">
        <w:rPr>
          <w:rFonts w:asciiTheme="minorHAnsi" w:hAnsiTheme="minorHAnsi" w:cs="Arial"/>
          <w:b/>
          <w:sz w:val="22"/>
          <w:szCs w:val="22"/>
        </w:rPr>
        <w:t> !!!</w:t>
      </w:r>
      <w:r w:rsidRPr="00F47BDB">
        <w:rPr>
          <w:rFonts w:asciiTheme="minorHAnsi" w:hAnsiTheme="minorHAnsi" w:cs="Arial"/>
          <w:b/>
          <w:sz w:val="22"/>
          <w:szCs w:val="22"/>
        </w:rPr>
        <w:t>)</w:t>
      </w:r>
      <w:r w:rsidRPr="00F47BDB">
        <w:rPr>
          <w:rFonts w:asciiTheme="minorHAnsi" w:hAnsiTheme="minorHAnsi" w:cs="Arial"/>
          <w:sz w:val="22"/>
          <w:szCs w:val="22"/>
        </w:rPr>
        <w:t>,</w:t>
      </w:r>
    </w:p>
    <w:p w:rsidR="00F47BDB" w:rsidRPr="00F47BDB" w:rsidRDefault="00F47BDB" w:rsidP="00F47BDB">
      <w:pPr>
        <w:numPr>
          <w:ilvl w:val="0"/>
          <w:numId w:val="5"/>
        </w:numPr>
        <w:ind w:right="-648"/>
        <w:rPr>
          <w:rFonts w:asciiTheme="minorHAnsi" w:hAnsiTheme="minorHAnsi" w:cs="Arial"/>
          <w:sz w:val="22"/>
          <w:szCs w:val="22"/>
        </w:rPr>
      </w:pPr>
      <w:r w:rsidRPr="00F47BDB">
        <w:rPr>
          <w:rFonts w:asciiTheme="minorHAnsi" w:hAnsiTheme="minorHAnsi" w:cs="Arial"/>
          <w:sz w:val="22"/>
          <w:szCs w:val="22"/>
        </w:rPr>
        <w:t xml:space="preserve">2 grosses boîtes de mouchoirs en papier, </w:t>
      </w:r>
    </w:p>
    <w:p w:rsidR="00F47BDB" w:rsidRPr="00F47BDB" w:rsidRDefault="00F47BDB" w:rsidP="00F47BDB">
      <w:pPr>
        <w:numPr>
          <w:ilvl w:val="0"/>
          <w:numId w:val="5"/>
        </w:numPr>
        <w:ind w:right="-648"/>
        <w:rPr>
          <w:rFonts w:asciiTheme="minorHAnsi" w:hAnsiTheme="minorHAnsi" w:cs="Arial"/>
          <w:sz w:val="22"/>
          <w:szCs w:val="22"/>
        </w:rPr>
      </w:pPr>
      <w:r w:rsidRPr="00F47BDB">
        <w:rPr>
          <w:rFonts w:asciiTheme="minorHAnsi" w:hAnsiTheme="minorHAnsi" w:cs="Arial"/>
          <w:sz w:val="22"/>
          <w:szCs w:val="22"/>
        </w:rPr>
        <w:t xml:space="preserve">1 recharge de lingettes rectangulaires (type </w:t>
      </w:r>
      <w:proofErr w:type="spellStart"/>
      <w:r w:rsidRPr="00F47BDB">
        <w:rPr>
          <w:rFonts w:asciiTheme="minorHAnsi" w:hAnsiTheme="minorHAnsi" w:cs="Arial"/>
          <w:sz w:val="22"/>
          <w:szCs w:val="22"/>
        </w:rPr>
        <w:t>Nivéa</w:t>
      </w:r>
      <w:proofErr w:type="spellEnd"/>
      <w:r w:rsidRPr="00F47BDB">
        <w:rPr>
          <w:rFonts w:asciiTheme="minorHAnsi" w:hAnsiTheme="minorHAnsi" w:cs="Arial"/>
          <w:sz w:val="22"/>
          <w:szCs w:val="22"/>
        </w:rPr>
        <w:t>, Pampers…) + 2 berlingots de savon liquide,</w:t>
      </w:r>
    </w:p>
    <w:p w:rsidR="00F47BDB" w:rsidRPr="00F47BDB" w:rsidRDefault="00F47BDB" w:rsidP="00F47BDB">
      <w:pPr>
        <w:numPr>
          <w:ilvl w:val="0"/>
          <w:numId w:val="5"/>
        </w:numPr>
        <w:ind w:right="-648"/>
        <w:jc w:val="both"/>
        <w:rPr>
          <w:rFonts w:asciiTheme="minorHAnsi" w:hAnsiTheme="minorHAnsi" w:cs="Arial"/>
          <w:sz w:val="22"/>
          <w:szCs w:val="22"/>
        </w:rPr>
      </w:pPr>
      <w:r w:rsidRPr="00F47BDB">
        <w:rPr>
          <w:rFonts w:asciiTheme="minorHAnsi" w:hAnsiTheme="minorHAnsi" w:cs="Arial"/>
          <w:sz w:val="22"/>
          <w:szCs w:val="22"/>
        </w:rPr>
        <w:t xml:space="preserve">Pour les enfants qui déjeunent à la cantine, </w:t>
      </w:r>
      <w:r w:rsidRPr="00F47BDB">
        <w:rPr>
          <w:rFonts w:asciiTheme="minorHAnsi" w:hAnsiTheme="minorHAnsi" w:cs="Arial"/>
          <w:b/>
          <w:sz w:val="22"/>
          <w:szCs w:val="22"/>
          <w:u w:val="single"/>
        </w:rPr>
        <w:t>une longue serviette de table adulte avec un élastique autour du cou,</w:t>
      </w:r>
      <w:r w:rsidRPr="00F47BDB">
        <w:rPr>
          <w:rFonts w:asciiTheme="minorHAnsi" w:hAnsiTheme="minorHAnsi" w:cs="Arial"/>
          <w:sz w:val="22"/>
          <w:szCs w:val="22"/>
        </w:rPr>
        <w:t xml:space="preserve"> dans une pochette ; elle sera rendue chaque vendredi pour être lavée à la maison.</w:t>
      </w:r>
    </w:p>
    <w:p w:rsidR="00F47BDB" w:rsidRPr="00F47BDB" w:rsidRDefault="00F47BDB" w:rsidP="00F47BDB">
      <w:pPr>
        <w:ind w:right="-648"/>
        <w:jc w:val="both"/>
        <w:rPr>
          <w:rFonts w:asciiTheme="minorHAnsi" w:hAnsiTheme="minorHAnsi" w:cs="Arial"/>
          <w:b/>
          <w:sz w:val="22"/>
          <w:szCs w:val="22"/>
        </w:rPr>
      </w:pPr>
      <w:r w:rsidRPr="00F47BDB">
        <w:rPr>
          <w:rFonts w:asciiTheme="minorHAnsi" w:hAnsiTheme="minorHAnsi" w:cs="Arial"/>
          <w:b/>
          <w:sz w:val="22"/>
          <w:szCs w:val="22"/>
        </w:rPr>
        <w:t>Le tout dans un grand sac (type grande surface…) avec nom et prénom de l’enfant au marqueur : ce sac servira tout au long de l’année à transporter les cahiers…</w:t>
      </w:r>
    </w:p>
    <w:p w:rsidR="00F47BDB" w:rsidRPr="00F47BDB" w:rsidRDefault="00F47BDB" w:rsidP="00F47BDB">
      <w:pPr>
        <w:pStyle w:val="Corpsdetexte"/>
        <w:ind w:right="-1008"/>
        <w:rPr>
          <w:rFonts w:asciiTheme="minorHAnsi" w:hAnsiTheme="minorHAnsi" w:cs="Arial"/>
          <w:sz w:val="22"/>
          <w:szCs w:val="22"/>
        </w:rPr>
      </w:pPr>
    </w:p>
    <w:p w:rsidR="00F47BDB" w:rsidRPr="00F47BDB" w:rsidRDefault="00F47BDB" w:rsidP="00F47BDB">
      <w:pPr>
        <w:pStyle w:val="Corpsdetexte"/>
        <w:ind w:right="-1008"/>
        <w:rPr>
          <w:rFonts w:asciiTheme="minorHAnsi" w:hAnsiTheme="minorHAnsi" w:cs="Arial"/>
          <w:sz w:val="22"/>
          <w:szCs w:val="22"/>
        </w:rPr>
      </w:pPr>
      <w:r w:rsidRPr="00F47BDB">
        <w:rPr>
          <w:rFonts w:asciiTheme="minorHAnsi" w:hAnsiTheme="minorHAnsi" w:cs="Arial"/>
          <w:sz w:val="22"/>
          <w:szCs w:val="22"/>
        </w:rPr>
        <w:t>MERCI DE MARQUER CHAQUE SAC ET CHAQUE VÊTEMENT VISIBLEMENT AU NOM DE L’ENFANT.</w:t>
      </w:r>
    </w:p>
    <w:p w:rsidR="00F47BDB" w:rsidRPr="00F47BDB" w:rsidRDefault="00F47BDB" w:rsidP="00F47BDB">
      <w:pPr>
        <w:pStyle w:val="Corpsdetexte"/>
        <w:ind w:right="-1008"/>
        <w:rPr>
          <w:rFonts w:asciiTheme="minorHAnsi" w:hAnsiTheme="minorHAnsi" w:cs="Arial"/>
          <w:b w:val="0"/>
          <w:sz w:val="22"/>
          <w:szCs w:val="22"/>
          <w:u w:val="none"/>
        </w:rPr>
      </w:pPr>
      <w:r w:rsidRPr="00F47BDB">
        <w:rPr>
          <w:rFonts w:asciiTheme="minorHAnsi" w:hAnsiTheme="minorHAnsi" w:cs="Arial"/>
          <w:b w:val="0"/>
          <w:sz w:val="22"/>
          <w:szCs w:val="22"/>
          <w:u w:val="none"/>
        </w:rPr>
        <w:t>Dans le cadre d’un projet portant sur l’alimentation : un goûter collectif du matin</w:t>
      </w:r>
      <w:r w:rsidR="00E70B9C">
        <w:rPr>
          <w:rFonts w:asciiTheme="minorHAnsi" w:hAnsiTheme="minorHAnsi" w:cs="Arial"/>
          <w:b w:val="0"/>
          <w:sz w:val="22"/>
          <w:szCs w:val="22"/>
          <w:u w:val="none"/>
        </w:rPr>
        <w:t xml:space="preserve"> avec des fruits</w:t>
      </w:r>
      <w:r w:rsidRPr="00F47BDB">
        <w:rPr>
          <w:rFonts w:asciiTheme="minorHAnsi" w:hAnsiTheme="minorHAnsi" w:cs="Arial"/>
          <w:b w:val="0"/>
          <w:sz w:val="22"/>
          <w:szCs w:val="22"/>
          <w:u w:val="none"/>
        </w:rPr>
        <w:t xml:space="preserve"> sera mis en place rapidement (plus d’informations à la rentrée).</w:t>
      </w:r>
    </w:p>
    <w:p w:rsidR="00F47BDB" w:rsidRPr="00F47BDB" w:rsidRDefault="00F47BDB" w:rsidP="00F47BDB">
      <w:pPr>
        <w:pStyle w:val="Corpsdetexte"/>
        <w:ind w:right="-1008"/>
        <w:rPr>
          <w:rFonts w:asciiTheme="minorHAnsi" w:hAnsiTheme="minorHAnsi" w:cs="Arial"/>
          <w:b w:val="0"/>
          <w:sz w:val="22"/>
          <w:szCs w:val="22"/>
          <w:u w:val="none"/>
        </w:rPr>
      </w:pPr>
      <w:r w:rsidRPr="00F47BDB">
        <w:rPr>
          <w:rFonts w:asciiTheme="minorHAnsi" w:hAnsiTheme="minorHAnsi" w:cs="Arial"/>
          <w:b w:val="0"/>
          <w:sz w:val="22"/>
          <w:szCs w:val="22"/>
          <w:u w:val="none"/>
        </w:rPr>
        <w:t xml:space="preserve">Les « doudous propres » </w:t>
      </w:r>
      <w:r w:rsidRPr="00F47BDB">
        <w:rPr>
          <w:rFonts w:asciiTheme="minorHAnsi" w:hAnsiTheme="minorHAnsi" w:cs="Arial"/>
          <w:sz w:val="22"/>
          <w:szCs w:val="22"/>
          <w:u w:val="none"/>
        </w:rPr>
        <w:t>(un seul par enfant de taille raisonnable)</w:t>
      </w:r>
      <w:r w:rsidRPr="00F47BDB">
        <w:rPr>
          <w:rFonts w:asciiTheme="minorHAnsi" w:hAnsiTheme="minorHAnsi" w:cs="Arial"/>
          <w:b w:val="0"/>
          <w:sz w:val="22"/>
          <w:szCs w:val="22"/>
          <w:u w:val="none"/>
        </w:rPr>
        <w:t xml:space="preserve"> seront placés dans </w:t>
      </w:r>
      <w:r w:rsidR="006E2103">
        <w:rPr>
          <w:rFonts w:asciiTheme="minorHAnsi" w:hAnsiTheme="minorHAnsi" w:cs="Arial"/>
          <w:b w:val="0"/>
          <w:sz w:val="22"/>
          <w:szCs w:val="22"/>
          <w:u w:val="none"/>
        </w:rPr>
        <w:t>un casier</w:t>
      </w:r>
      <w:r w:rsidRPr="00F47BDB">
        <w:rPr>
          <w:rFonts w:asciiTheme="minorHAnsi" w:hAnsiTheme="minorHAnsi" w:cs="Arial"/>
          <w:b w:val="0"/>
          <w:sz w:val="22"/>
          <w:szCs w:val="22"/>
          <w:u w:val="none"/>
        </w:rPr>
        <w:t xml:space="preserve"> à l’entrée de la classe et pourront être utilisés pour la sieste et les petites fatigues. Si la sucette est encore indispensable en début d’année, prévoyez une boîte hygiénique pour l’y déposer (</w:t>
      </w:r>
      <w:r w:rsidRPr="00F47BDB">
        <w:rPr>
          <w:rFonts w:asciiTheme="minorHAnsi" w:hAnsiTheme="minorHAnsi" w:cs="Arial"/>
          <w:b w:val="0"/>
          <w:sz w:val="22"/>
          <w:szCs w:val="22"/>
        </w:rPr>
        <w:t>avec le nom de l’enfant</w:t>
      </w:r>
      <w:r w:rsidRPr="00F47BDB">
        <w:rPr>
          <w:rFonts w:asciiTheme="minorHAnsi" w:hAnsiTheme="minorHAnsi" w:cs="Arial"/>
          <w:b w:val="0"/>
          <w:sz w:val="22"/>
          <w:szCs w:val="22"/>
          <w:u w:val="none"/>
        </w:rPr>
        <w:t>) et avec les initiales sur la sucette.</w:t>
      </w:r>
    </w:p>
    <w:p w:rsidR="00F47BDB" w:rsidRPr="00F47BDB" w:rsidRDefault="00F47BDB" w:rsidP="00F47BDB">
      <w:pPr>
        <w:pStyle w:val="Corpsdetexte"/>
        <w:ind w:right="-1008"/>
        <w:rPr>
          <w:rFonts w:asciiTheme="minorHAnsi" w:hAnsiTheme="minorHAnsi" w:cs="Arial"/>
          <w:b w:val="0"/>
          <w:sz w:val="22"/>
          <w:szCs w:val="22"/>
          <w:u w:val="none"/>
        </w:rPr>
      </w:pPr>
      <w:r w:rsidRPr="00F47BDB">
        <w:rPr>
          <w:rFonts w:asciiTheme="minorHAnsi" w:hAnsiTheme="minorHAnsi" w:cs="Arial"/>
          <w:b w:val="0"/>
          <w:sz w:val="22"/>
          <w:szCs w:val="22"/>
          <w:u w:val="none"/>
        </w:rPr>
        <w:t>Pour que les enfants puissent faire leur rentrée dans les meilleures conditions :</w:t>
      </w:r>
    </w:p>
    <w:p w:rsidR="00F47BDB" w:rsidRPr="00F47BDB" w:rsidRDefault="00F47BDB" w:rsidP="00F47BDB">
      <w:pPr>
        <w:pStyle w:val="Corpsdetexte"/>
        <w:numPr>
          <w:ilvl w:val="0"/>
          <w:numId w:val="7"/>
        </w:numPr>
        <w:ind w:right="-1008"/>
        <w:rPr>
          <w:rFonts w:asciiTheme="minorHAnsi" w:hAnsiTheme="minorHAnsi" w:cs="Arial"/>
          <w:b w:val="0"/>
          <w:sz w:val="22"/>
          <w:szCs w:val="22"/>
          <w:u w:val="none"/>
        </w:rPr>
      </w:pPr>
      <w:r w:rsidRPr="00F47BDB">
        <w:rPr>
          <w:rFonts w:asciiTheme="minorHAnsi" w:hAnsiTheme="minorHAnsi" w:cs="Arial"/>
          <w:b w:val="0"/>
          <w:sz w:val="22"/>
          <w:szCs w:val="22"/>
          <w:u w:val="none"/>
        </w:rPr>
        <w:t>Ils devront être propres à la sieste pour venir à l’école l’après-midi,</w:t>
      </w:r>
    </w:p>
    <w:p w:rsidR="00982FC5" w:rsidRDefault="00982FC5" w:rsidP="00F47BDB">
      <w:pPr>
        <w:pStyle w:val="Corpsdetexte"/>
        <w:numPr>
          <w:ilvl w:val="0"/>
          <w:numId w:val="7"/>
        </w:numPr>
        <w:ind w:right="-1008"/>
        <w:rPr>
          <w:rFonts w:asciiTheme="minorHAnsi" w:hAnsiTheme="minorHAnsi" w:cs="Arial"/>
          <w:b w:val="0"/>
          <w:sz w:val="22"/>
          <w:szCs w:val="22"/>
          <w:u w:val="none"/>
        </w:rPr>
      </w:pPr>
      <w:r>
        <w:rPr>
          <w:rFonts w:asciiTheme="minorHAnsi" w:hAnsiTheme="minorHAnsi" w:cs="Arial"/>
          <w:b w:val="0"/>
          <w:sz w:val="22"/>
          <w:szCs w:val="22"/>
          <w:u w:val="none"/>
        </w:rPr>
        <w:t xml:space="preserve">Il est </w:t>
      </w:r>
      <w:r w:rsidRPr="00982FC5">
        <w:rPr>
          <w:rFonts w:asciiTheme="minorHAnsi" w:hAnsiTheme="minorHAnsi" w:cs="Arial"/>
          <w:sz w:val="22"/>
          <w:szCs w:val="22"/>
        </w:rPr>
        <w:t>fortement conseillé</w:t>
      </w:r>
      <w:r>
        <w:rPr>
          <w:rFonts w:asciiTheme="minorHAnsi" w:hAnsiTheme="minorHAnsi" w:cs="Arial"/>
          <w:sz w:val="22"/>
          <w:szCs w:val="22"/>
        </w:rPr>
        <w:t xml:space="preserve"> </w:t>
      </w:r>
      <w:r>
        <w:rPr>
          <w:rFonts w:asciiTheme="minorHAnsi" w:hAnsiTheme="minorHAnsi" w:cs="Arial"/>
          <w:b w:val="0"/>
          <w:sz w:val="22"/>
          <w:szCs w:val="22"/>
          <w:u w:val="none"/>
        </w:rPr>
        <w:t>aux enfants de fin d’année (novembre et décembre) de ne pas venir à la cantine</w:t>
      </w:r>
    </w:p>
    <w:p w:rsidR="00982FC5" w:rsidRPr="00F47BDB" w:rsidRDefault="00982FC5" w:rsidP="00982FC5">
      <w:pPr>
        <w:pStyle w:val="Corpsdetexte"/>
        <w:ind w:right="-1008"/>
        <w:rPr>
          <w:rFonts w:asciiTheme="minorHAnsi" w:hAnsiTheme="minorHAnsi" w:cs="Arial"/>
          <w:b w:val="0"/>
          <w:sz w:val="22"/>
          <w:szCs w:val="22"/>
          <w:u w:val="none"/>
        </w:rPr>
      </w:pPr>
      <w:r>
        <w:rPr>
          <w:rFonts w:asciiTheme="minorHAnsi" w:hAnsiTheme="minorHAnsi" w:cs="Arial"/>
          <w:b w:val="0"/>
          <w:sz w:val="22"/>
          <w:szCs w:val="22"/>
          <w:u w:val="none"/>
        </w:rPr>
        <w:t xml:space="preserve"> </w:t>
      </w:r>
      <w:proofErr w:type="gramStart"/>
      <w:r>
        <w:rPr>
          <w:rFonts w:asciiTheme="minorHAnsi" w:hAnsiTheme="minorHAnsi" w:cs="Arial"/>
          <w:b w:val="0"/>
          <w:sz w:val="22"/>
          <w:szCs w:val="22"/>
          <w:u w:val="none"/>
        </w:rPr>
        <w:t>et</w:t>
      </w:r>
      <w:proofErr w:type="gramEnd"/>
      <w:r>
        <w:rPr>
          <w:rFonts w:asciiTheme="minorHAnsi" w:hAnsiTheme="minorHAnsi" w:cs="Arial"/>
          <w:b w:val="0"/>
          <w:sz w:val="22"/>
          <w:szCs w:val="22"/>
          <w:u w:val="none"/>
        </w:rPr>
        <w:t>/ou à la garderie avant les vacances de Toussaint. (Ils pourront être externes jusqu’à cette date).</w:t>
      </w:r>
    </w:p>
    <w:p w:rsidR="00F47BDB" w:rsidRPr="00F47BDB" w:rsidRDefault="00F47BDB" w:rsidP="00F47BDB">
      <w:pPr>
        <w:pStyle w:val="Corpsdetexte"/>
        <w:ind w:right="-1008"/>
        <w:rPr>
          <w:rFonts w:asciiTheme="minorHAnsi" w:hAnsiTheme="minorHAnsi" w:cs="Arial"/>
          <w:sz w:val="22"/>
          <w:szCs w:val="22"/>
        </w:rPr>
      </w:pPr>
    </w:p>
    <w:p w:rsidR="00F47BDB" w:rsidRPr="00F47BDB" w:rsidRDefault="00F47BDB" w:rsidP="00F47BDB">
      <w:pPr>
        <w:pStyle w:val="Corpsdetexte"/>
        <w:ind w:right="-1008"/>
        <w:rPr>
          <w:rFonts w:asciiTheme="minorHAnsi" w:hAnsiTheme="minorHAnsi" w:cs="Arial"/>
          <w:sz w:val="22"/>
          <w:szCs w:val="22"/>
        </w:rPr>
      </w:pPr>
    </w:p>
    <w:p w:rsidR="007F7A2E" w:rsidRPr="00F47BDB" w:rsidRDefault="00F47BDB">
      <w:pPr>
        <w:pStyle w:val="Corpsdetexte"/>
        <w:ind w:right="-1008"/>
        <w:jc w:val="center"/>
        <w:rPr>
          <w:rFonts w:asciiTheme="minorHAnsi" w:hAnsiTheme="minorHAnsi" w:cs="Arial"/>
          <w:b w:val="0"/>
          <w:bCs w:val="0"/>
        </w:rPr>
      </w:pPr>
      <w:r w:rsidRPr="007F7A2E">
        <w:rPr>
          <w:rFonts w:asciiTheme="minorHAnsi" w:hAnsiTheme="minorHAnsi" w:cs="Arial"/>
        </w:rPr>
        <w:t xml:space="preserve">Nous vous invitons à une réunion d’informations le </w:t>
      </w:r>
      <w:r w:rsidR="002617EB">
        <w:rPr>
          <w:rFonts w:asciiTheme="minorHAnsi" w:hAnsiTheme="minorHAnsi" w:cs="Arial"/>
        </w:rPr>
        <w:t>Mardi</w:t>
      </w:r>
      <w:r w:rsidRPr="007F7A2E">
        <w:rPr>
          <w:rFonts w:asciiTheme="minorHAnsi" w:hAnsiTheme="minorHAnsi" w:cs="Arial"/>
        </w:rPr>
        <w:t xml:space="preserve"> </w:t>
      </w:r>
      <w:r w:rsidR="007F7A2E">
        <w:rPr>
          <w:rFonts w:asciiTheme="minorHAnsi" w:hAnsiTheme="minorHAnsi" w:cs="Arial"/>
        </w:rPr>
        <w:t>0</w:t>
      </w:r>
      <w:r w:rsidR="0098144D">
        <w:rPr>
          <w:rFonts w:asciiTheme="minorHAnsi" w:hAnsiTheme="minorHAnsi" w:cs="Arial"/>
        </w:rPr>
        <w:t>3</w:t>
      </w:r>
      <w:r w:rsidR="007F7A2E">
        <w:rPr>
          <w:rFonts w:asciiTheme="minorHAnsi" w:hAnsiTheme="minorHAnsi" w:cs="Arial"/>
        </w:rPr>
        <w:t xml:space="preserve"> Octobre</w:t>
      </w:r>
      <w:r w:rsidRPr="007F7A2E">
        <w:rPr>
          <w:rFonts w:asciiTheme="minorHAnsi" w:hAnsiTheme="minorHAnsi" w:cs="Arial"/>
        </w:rPr>
        <w:t xml:space="preserve"> </w:t>
      </w:r>
      <w:r w:rsidR="00994D85">
        <w:rPr>
          <w:rFonts w:asciiTheme="minorHAnsi" w:hAnsiTheme="minorHAnsi" w:cs="Arial"/>
        </w:rPr>
        <w:t>202</w:t>
      </w:r>
      <w:r w:rsidR="003E0643">
        <w:rPr>
          <w:rFonts w:asciiTheme="minorHAnsi" w:hAnsiTheme="minorHAnsi" w:cs="Arial"/>
        </w:rPr>
        <w:t xml:space="preserve">3 </w:t>
      </w:r>
      <w:r w:rsidRPr="007F7A2E">
        <w:rPr>
          <w:rFonts w:asciiTheme="minorHAnsi" w:hAnsiTheme="minorHAnsi" w:cs="Arial"/>
        </w:rPr>
        <w:t xml:space="preserve">à </w:t>
      </w:r>
      <w:r w:rsidRPr="00FC04C9">
        <w:rPr>
          <w:rFonts w:asciiTheme="minorHAnsi" w:hAnsiTheme="minorHAnsi" w:cs="Arial"/>
        </w:rPr>
        <w:t xml:space="preserve">17h00 </w:t>
      </w:r>
      <w:r w:rsidRPr="007F7A2E">
        <w:rPr>
          <w:rFonts w:asciiTheme="minorHAnsi" w:hAnsiTheme="minorHAnsi" w:cs="Arial"/>
        </w:rPr>
        <w:t>(sans les enfants).</w:t>
      </w:r>
    </w:p>
    <w:sectPr w:rsidR="007F7A2E" w:rsidRPr="00F47BDB" w:rsidSect="007F7A2E">
      <w:headerReference w:type="even" r:id="rId7"/>
      <w:headerReference w:type="default" r:id="rId8"/>
      <w:footerReference w:type="even" r:id="rId9"/>
      <w:footerReference w:type="default" r:id="rId10"/>
      <w:headerReference w:type="first" r:id="rId11"/>
      <w:footerReference w:type="first" r:id="rId12"/>
      <w:pgSz w:w="11900" w:h="16840"/>
      <w:pgMar w:top="2268" w:right="987"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1D9" w:rsidRDefault="005B61D9" w:rsidP="00912E4D">
      <w:r>
        <w:separator/>
      </w:r>
    </w:p>
  </w:endnote>
  <w:endnote w:type="continuationSeparator" w:id="0">
    <w:p w:rsidR="005B61D9" w:rsidRDefault="005B61D9" w:rsidP="0091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5C7" w:rsidRPr="00C501F7" w:rsidRDefault="00775982" w:rsidP="006F1710">
    <w:pPr>
      <w:pStyle w:val="Pieddepage"/>
      <w:framePr w:wrap="around" w:vAnchor="text" w:hAnchor="margin" w:xAlign="inside" w:y="1"/>
      <w:rPr>
        <w:rStyle w:val="Numrodepage"/>
        <w:color w:val="00B6DD"/>
        <w:sz w:val="16"/>
        <w:szCs w:val="16"/>
      </w:rPr>
    </w:pPr>
    <w:r w:rsidRPr="00C501F7">
      <w:rPr>
        <w:rStyle w:val="Numrodepage"/>
        <w:color w:val="00B6DD"/>
        <w:sz w:val="16"/>
        <w:szCs w:val="16"/>
      </w:rPr>
      <w:fldChar w:fldCharType="begin"/>
    </w:r>
    <w:r w:rsidRPr="00C501F7">
      <w:rPr>
        <w:rStyle w:val="Numrodepage"/>
        <w:color w:val="00B6DD"/>
        <w:sz w:val="16"/>
        <w:szCs w:val="16"/>
      </w:rPr>
      <w:instrText xml:space="preserve">PAGE  </w:instrText>
    </w:r>
    <w:r w:rsidRPr="00C501F7">
      <w:rPr>
        <w:rStyle w:val="Numrodepage"/>
        <w:color w:val="00B6DD"/>
        <w:sz w:val="16"/>
        <w:szCs w:val="16"/>
      </w:rPr>
      <w:fldChar w:fldCharType="separate"/>
    </w:r>
    <w:r>
      <w:rPr>
        <w:rStyle w:val="Numrodepage"/>
        <w:noProof/>
        <w:color w:val="00B6DD"/>
        <w:sz w:val="16"/>
        <w:szCs w:val="16"/>
      </w:rPr>
      <w:t>2</w:t>
    </w:r>
    <w:r w:rsidRPr="00C501F7">
      <w:rPr>
        <w:rStyle w:val="Numrodepage"/>
        <w:color w:val="00B6DD"/>
        <w:sz w:val="16"/>
        <w:szCs w:val="16"/>
      </w:rPr>
      <w:fldChar w:fldCharType="end"/>
    </w:r>
  </w:p>
  <w:p w:rsidR="007435C7" w:rsidRPr="00C501F7" w:rsidRDefault="00775982" w:rsidP="00851692">
    <w:pPr>
      <w:pStyle w:val="Pieddepage"/>
      <w:ind w:right="360" w:firstLine="360"/>
      <w:rPr>
        <w:color w:val="00B6DD"/>
        <w:sz w:val="16"/>
        <w:szCs w:val="16"/>
      </w:rPr>
    </w:pPr>
    <w:r w:rsidRPr="00C501F7">
      <w:rPr>
        <w:noProof/>
        <w:color w:val="00B6DD"/>
        <w:sz w:val="16"/>
        <w:szCs w:val="16"/>
      </w:rPr>
      <mc:AlternateContent>
        <mc:Choice Requires="wps">
          <w:drawing>
            <wp:anchor distT="0" distB="0" distL="114300" distR="114300" simplePos="0" relativeHeight="251661312" behindDoc="0" locked="0" layoutInCell="1" allowOverlap="1" wp14:anchorId="20FEA1EA" wp14:editId="6396454E">
              <wp:simplePos x="0" y="0"/>
              <wp:positionH relativeFrom="column">
                <wp:posOffset>-685800</wp:posOffset>
              </wp:positionH>
              <wp:positionV relativeFrom="paragraph">
                <wp:posOffset>-76200</wp:posOffset>
              </wp:positionV>
              <wp:extent cx="7200900" cy="0"/>
              <wp:effectExtent l="0" t="0" r="12700" b="25400"/>
              <wp:wrapNone/>
              <wp:docPr id="18" name="Connecteur droit 18"/>
              <wp:cNvGraphicFramePr/>
              <a:graphic xmlns:a="http://schemas.openxmlformats.org/drawingml/2006/main">
                <a:graphicData uri="http://schemas.microsoft.com/office/word/2010/wordprocessingShape">
                  <wps:wsp>
                    <wps:cNvCnPr/>
                    <wps:spPr>
                      <a:xfrm>
                        <a:off x="0" y="0"/>
                        <a:ext cx="7200900" cy="0"/>
                      </a:xfrm>
                      <a:prstGeom prst="line">
                        <a:avLst/>
                      </a:prstGeom>
                      <a:ln w="3175" cmpd="sng">
                        <a:solidFill>
                          <a:srgbClr val="00A8C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F73D262" id="Connecteur droit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6pt" to="51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" strokecolor="#00a8c1" strokeweight=".25pt">
              <v:stroke joinstyle="miter"/>
            </v:line>
          </w:pict>
        </mc:Fallback>
      </mc:AlternateContent>
    </w:r>
    <w:r w:rsidRPr="00814E33">
      <w:rPr>
        <w:color w:val="00B6DD"/>
        <w:sz w:val="16"/>
        <w:szCs w:val="16"/>
      </w:rPr>
      <w:t xml:space="preserve"> </w:t>
    </w:r>
    <w:r>
      <w:rPr>
        <w:color w:val="00B6DD"/>
        <w:sz w:val="16"/>
        <w:szCs w:val="16"/>
      </w:rPr>
      <w:t>Version 05/06/2018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5C7" w:rsidRPr="00C501F7" w:rsidRDefault="00775982" w:rsidP="00814E33">
    <w:pPr>
      <w:pStyle w:val="Pieddepage"/>
      <w:framePr w:wrap="around" w:vAnchor="text" w:hAnchor="page" w:x="10216" w:y="-5"/>
      <w:rPr>
        <w:rStyle w:val="Numrodepage"/>
        <w:color w:val="00B6DD"/>
        <w:sz w:val="16"/>
        <w:szCs w:val="16"/>
      </w:rPr>
    </w:pPr>
    <w:r w:rsidRPr="00C501F7">
      <w:rPr>
        <w:rStyle w:val="Numrodepage"/>
        <w:color w:val="00B6DD"/>
        <w:sz w:val="16"/>
        <w:szCs w:val="16"/>
      </w:rPr>
      <w:fldChar w:fldCharType="begin"/>
    </w:r>
    <w:r w:rsidRPr="00C501F7">
      <w:rPr>
        <w:rStyle w:val="Numrodepage"/>
        <w:color w:val="00B6DD"/>
        <w:sz w:val="16"/>
        <w:szCs w:val="16"/>
      </w:rPr>
      <w:instrText xml:space="preserve">PAGE  </w:instrText>
    </w:r>
    <w:r w:rsidRPr="00C501F7">
      <w:rPr>
        <w:rStyle w:val="Numrodepage"/>
        <w:color w:val="00B6DD"/>
        <w:sz w:val="16"/>
        <w:szCs w:val="16"/>
      </w:rPr>
      <w:fldChar w:fldCharType="separate"/>
    </w:r>
    <w:r w:rsidR="007F7A2E">
      <w:rPr>
        <w:rStyle w:val="Numrodepage"/>
        <w:noProof/>
        <w:color w:val="00B6DD"/>
        <w:sz w:val="16"/>
        <w:szCs w:val="16"/>
      </w:rPr>
      <w:t>2</w:t>
    </w:r>
    <w:r w:rsidRPr="00C501F7">
      <w:rPr>
        <w:rStyle w:val="Numrodepage"/>
        <w:color w:val="00B6DD"/>
        <w:sz w:val="16"/>
        <w:szCs w:val="16"/>
      </w:rPr>
      <w:fldChar w:fldCharType="end"/>
    </w:r>
  </w:p>
  <w:p w:rsidR="007435C7" w:rsidRPr="00C501F7" w:rsidRDefault="00775982" w:rsidP="00814E33">
    <w:pPr>
      <w:ind w:right="360" w:firstLine="0"/>
      <w:rPr>
        <w:color w:val="00B6DD"/>
        <w:sz w:val="16"/>
        <w:szCs w:val="16"/>
      </w:rPr>
    </w:pPr>
    <w:r>
      <w:rPr>
        <w:color w:val="00B6DD"/>
        <w:sz w:val="16"/>
        <w:szCs w:val="16"/>
      </w:rPr>
      <w:t>Version 14/11/2018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915" w:rsidRDefault="00242915" w:rsidP="002E7B72">
    <w:pPr>
      <w:pStyle w:val="Pieddepage"/>
      <w:tabs>
        <w:tab w:val="clear" w:pos="4536"/>
        <w:tab w:val="clear" w:pos="9072"/>
        <w:tab w:val="left" w:pos="5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1D9" w:rsidRDefault="005B61D9" w:rsidP="00912E4D">
      <w:r>
        <w:separator/>
      </w:r>
    </w:p>
  </w:footnote>
  <w:footnote w:type="continuationSeparator" w:id="0">
    <w:p w:rsidR="005B61D9" w:rsidRDefault="005B61D9" w:rsidP="00912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5C7" w:rsidRPr="00931A5F" w:rsidRDefault="00775982" w:rsidP="00931A5F">
    <w:pPr>
      <w:pStyle w:val="Sansinterligne"/>
      <w:jc w:val="both"/>
      <w:rPr>
        <w:sz w:val="16"/>
        <w:szCs w:val="16"/>
      </w:rPr>
    </w:pPr>
    <w:r w:rsidRPr="00832E1F">
      <w:rPr>
        <w:noProof/>
      </w:rPr>
      <mc:AlternateContent>
        <mc:Choice Requires="wps">
          <w:drawing>
            <wp:anchor distT="0" distB="0" distL="114300" distR="114300" simplePos="0" relativeHeight="251659264" behindDoc="1" locked="0" layoutInCell="1" allowOverlap="1" wp14:anchorId="7E53A7C1" wp14:editId="6A5787F4">
              <wp:simplePos x="0" y="0"/>
              <wp:positionH relativeFrom="column">
                <wp:posOffset>1718945</wp:posOffset>
              </wp:positionH>
              <wp:positionV relativeFrom="paragraph">
                <wp:posOffset>-345440</wp:posOffset>
              </wp:positionV>
              <wp:extent cx="5029200" cy="7715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5029200" cy="771525"/>
                      </a:xfrm>
                      <a:prstGeom prst="rect">
                        <a:avLst/>
                      </a:prstGeom>
                      <a:solidFill>
                        <a:srgbClr val="00A8C0"/>
                      </a:solidFill>
                      <a:effectLst/>
                    </wps:spPr>
                    <wps:style>
                      <a:lnRef idx="1">
                        <a:schemeClr val="accent1"/>
                      </a:lnRef>
                      <a:fillRef idx="3">
                        <a:schemeClr val="accent1"/>
                      </a:fillRef>
                      <a:effectRef idx="2">
                        <a:schemeClr val="accent1"/>
                      </a:effectRef>
                      <a:fontRef idx="minor">
                        <a:schemeClr val="lt1"/>
                      </a:fontRef>
                    </wps:style>
                    <wps:txbx>
                      <w:txbxContent>
                        <w:sdt>
                          <w:sdtPr>
                            <w:alias w:val="Titre"/>
                            <w:id w:val="-1683661783"/>
                            <w:showingPlcHdr/>
                            <w:dataBinding w:prefixMappings="xmlns:ns0='http://schemas.openxmlformats.org/package/2006/metadata/core-properties' xmlns:ns1='http://purl.org/dc/elements/1.1/'" w:xpath="/ns0:coreProperties[1]/ns1:title[1]" w:storeItemID="{6C3C8BC8-F283-45AE-878A-BAB7291924A1}"/>
                            <w:text/>
                          </w:sdtPr>
                          <w:sdtEndPr/>
                          <w:sdtContent>
                            <w:p w:rsidR="007435C7" w:rsidRDefault="00775982" w:rsidP="002720B3">
                              <w:pPr>
                                <w:pStyle w:val="Sansinterligne"/>
                              </w:pPr>
                              <w:r>
                                <w:t xml:space="preserve">     </w:t>
                              </w:r>
                            </w:p>
                          </w:sdtContent>
                        </w:sdt>
                      </w:txbxContent>
                    </wps:txbx>
                    <wps:bodyPr rot="0" spcFirstLastPara="0" vertOverflow="overflow" horzOverflow="overflow" vert="horz" wrap="square" lIns="576000" tIns="0" rIns="91440" bIns="82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3A7C1" id="Rectangle 16" o:spid="_x0000_s1026" style="position:absolute;left:0;text-align:left;margin-left:135.35pt;margin-top:-27.2pt;width:396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" fillcolor="#00a8c0" strokecolor="#5b9bd5 [3204]" strokeweight=".5pt">
              <v:textbox inset="16mm,0,,2.3mm">
                <w:txbxContent>
                  <w:sdt>
                    <w:sdtPr>
                      <w:alias w:val="Titre"/>
                      <w:id w:val="-1683661783"/>
                      <w:showingPlcHdr/>
                      <w:dataBinding w:prefixMappings="xmlns:ns0='http://schemas.openxmlformats.org/package/2006/metadata/core-properties' xmlns:ns1='http://purl.org/dc/elements/1.1/'" w:xpath="/ns0:coreProperties[1]/ns1:title[1]" w:storeItemID="{6C3C8BC8-F283-45AE-878A-BAB7291924A1}"/>
                      <w:text/>
                    </w:sdtPr>
                    <w:sdtEndPr/>
                    <w:sdtContent>
                      <w:p w:rsidR="007435C7" w:rsidRDefault="00775982" w:rsidP="002720B3">
                        <w:pPr>
                          <w:pStyle w:val="Sansinterligne"/>
                        </w:pPr>
                        <w:r>
                          <w:t xml:space="preserve">     </w:t>
                        </w:r>
                      </w:p>
                    </w:sdtContent>
                  </w:sdt>
                </w:txbxContent>
              </v:textbox>
            </v:rect>
          </w:pict>
        </mc:Fallback>
      </mc:AlternateContent>
    </w:r>
    <w:r w:rsidRPr="00832E1F">
      <w:rPr>
        <w:noProof/>
      </w:rPr>
      <w:t xml:space="preserve"> </w:t>
    </w:r>
    <w:r w:rsidRPr="00832E1F">
      <w:t xml:space="preserve"> </w:t>
    </w:r>
    <w:r>
      <w:t xml:space="preserve">                                     </w:t>
    </w:r>
    <w:r>
      <w:rPr>
        <w:color w:val="FFFFFF" w:themeColor="background1"/>
        <w:sz w:val="16"/>
        <w:szCs w:val="16"/>
      </w:rPr>
      <w:t>MODELE DE CONTRAT DE SCOLARISATIOn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5C7" w:rsidRPr="00EC2433" w:rsidRDefault="00775982" w:rsidP="00EC2433">
    <w:pPr>
      <w:pStyle w:val="En-tte"/>
    </w:pPr>
    <w:r>
      <w:rPr>
        <w:noProof/>
      </w:rPr>
      <w:drawing>
        <wp:anchor distT="0" distB="0" distL="114300" distR="114300" simplePos="0" relativeHeight="251663360" behindDoc="1" locked="0" layoutInCell="1" allowOverlap="1" wp14:anchorId="3B078AC3" wp14:editId="2B631CA1">
          <wp:simplePos x="0" y="0"/>
          <wp:positionH relativeFrom="column">
            <wp:posOffset>4733607</wp:posOffset>
          </wp:positionH>
          <wp:positionV relativeFrom="paragraph">
            <wp:posOffset>-343535</wp:posOffset>
          </wp:positionV>
          <wp:extent cx="1432818" cy="1222321"/>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32818" cy="122232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144E1266" wp14:editId="12249897">
              <wp:simplePos x="0" y="0"/>
              <wp:positionH relativeFrom="column">
                <wp:posOffset>-909955</wp:posOffset>
              </wp:positionH>
              <wp:positionV relativeFrom="paragraph">
                <wp:posOffset>-345440</wp:posOffset>
              </wp:positionV>
              <wp:extent cx="5029200" cy="785813"/>
              <wp:effectExtent l="0" t="0" r="0" b="0"/>
              <wp:wrapNone/>
              <wp:docPr id="17" name="Rectangle 17"/>
              <wp:cNvGraphicFramePr/>
              <a:graphic xmlns:a="http://schemas.openxmlformats.org/drawingml/2006/main">
                <a:graphicData uri="http://schemas.microsoft.com/office/word/2010/wordprocessingShape">
                  <wps:wsp>
                    <wps:cNvSpPr/>
                    <wps:spPr>
                      <a:xfrm>
                        <a:off x="0" y="0"/>
                        <a:ext cx="5029200" cy="785813"/>
                      </a:xfrm>
                      <a:prstGeom prst="rect">
                        <a:avLst/>
                      </a:prstGeom>
                      <a:solidFill>
                        <a:srgbClr val="00A8C0"/>
                      </a:solidFill>
                      <a:ln>
                        <a:noFill/>
                      </a:ln>
                      <a:effectLst/>
                    </wps:spPr>
                    <wps:style>
                      <a:lnRef idx="1">
                        <a:schemeClr val="accent1"/>
                      </a:lnRef>
                      <a:fillRef idx="3">
                        <a:schemeClr val="accent1"/>
                      </a:fillRef>
                      <a:effectRef idx="2">
                        <a:schemeClr val="accent1"/>
                      </a:effectRef>
                      <a:fontRef idx="minor">
                        <a:schemeClr val="lt1"/>
                      </a:fontRef>
                    </wps:style>
                    <wps:txbx>
                      <w:txbxContent>
                        <w:p w:rsidR="00931A5F" w:rsidRDefault="001E502E" w:rsidP="00224DD9">
                          <w:pPr>
                            <w:pStyle w:val="Sansinterligne"/>
                            <w:jc w:val="right"/>
                            <w:rPr>
                              <w:rFonts w:ascii="Calibri" w:hAnsi="Calibri"/>
                              <w:b w:val="0"/>
                              <w:bCs w:val="0"/>
                              <w:caps w:val="0"/>
                              <w:color w:val="FFFFFF" w:themeColor="background1"/>
                              <w:spacing w:val="0"/>
                              <w:sz w:val="16"/>
                              <w:szCs w:val="16"/>
                              <w14:numSpacing w14:val="default"/>
                            </w:rPr>
                          </w:pPr>
                          <w:sdt>
                            <w:sdtPr>
                              <w:alias w:val="Titre"/>
                              <w:id w:val="-657927886"/>
                              <w:showingPlcHdr/>
                              <w:dataBinding w:prefixMappings="xmlns:ns0='http://schemas.openxmlformats.org/package/2006/metadata/core-properties' xmlns:ns1='http://purl.org/dc/elements/1.1/'" w:xpath="/ns0:coreProperties[1]/ns1:title[1]" w:storeItemID="{6C3C8BC8-F283-45AE-878A-BAB7291924A1}"/>
                              <w:text/>
                            </w:sdtPr>
                            <w:sdtEndPr/>
                            <w:sdtContent>
                              <w:r w:rsidR="00775982">
                                <w:t xml:space="preserve">     </w:t>
                              </w:r>
                            </w:sdtContent>
                          </w:sdt>
                          <w:r w:rsidR="00775982" w:rsidRPr="00931A5F">
                            <w:rPr>
                              <w:rFonts w:ascii="Calibri" w:hAnsi="Calibri"/>
                              <w:b w:val="0"/>
                              <w:bCs w:val="0"/>
                              <w:caps w:val="0"/>
                              <w:color w:val="FFFFFF" w:themeColor="background1"/>
                              <w:spacing w:val="0"/>
                              <w:sz w:val="16"/>
                              <w:szCs w:val="16"/>
                              <w14:numSpacing w14:val="default"/>
                            </w:rPr>
                            <w:t xml:space="preserve"> </w:t>
                          </w:r>
                        </w:p>
                        <w:p w:rsidR="007435C7" w:rsidRDefault="00775982" w:rsidP="00F72495">
                          <w:pPr>
                            <w:pStyle w:val="Sansinterligne"/>
                            <w:jc w:val="center"/>
                            <w:rPr>
                              <w:sz w:val="16"/>
                              <w:szCs w:val="16"/>
                            </w:rPr>
                          </w:pPr>
                          <w:r>
                            <w:rPr>
                              <w:sz w:val="16"/>
                              <w:szCs w:val="16"/>
                            </w:rPr>
                            <w:t>ANNEXE : REGLEMENT FINANCIER</w:t>
                          </w:r>
                        </w:p>
                        <w:p w:rsidR="00F72495" w:rsidRPr="00F72495" w:rsidRDefault="00775982" w:rsidP="00F72495">
                          <w:pPr>
                            <w:pStyle w:val="Sansinterligne"/>
                            <w:jc w:val="center"/>
                            <w:rPr>
                              <w:sz w:val="16"/>
                              <w:szCs w:val="16"/>
                            </w:rPr>
                          </w:pPr>
                          <w:r w:rsidRPr="00F72495">
                            <w:rPr>
                              <w:sz w:val="16"/>
                              <w:szCs w:val="16"/>
                            </w:rPr>
                            <w:t>ECOLE ET COLLEGE EMMANUEL D’ALZON</w:t>
                          </w:r>
                        </w:p>
                        <w:p w:rsidR="007435C7" w:rsidRDefault="001E502E" w:rsidP="00224DD9">
                          <w:pPr>
                            <w:ind w:firstLine="0"/>
                            <w:jc w:val="right"/>
                          </w:pPr>
                        </w:p>
                      </w:txbxContent>
                    </wps:txbx>
                    <wps:bodyPr rot="0" spcFirstLastPara="0" vertOverflow="overflow" horzOverflow="overflow" vert="horz" wrap="square" lIns="108000" tIns="0" rIns="252000" bIns="82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E1266" id="Rectangle 17" o:spid="_x0000_s1027" style="position:absolute;left:0;text-align:left;margin-left:-71.65pt;margin-top:-27.2pt;width:396pt;height:6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" fillcolor="#00a8c0" stroked="f" strokeweight=".5pt">
              <v:textbox inset="3mm,0,7mm,2.3mm">
                <w:txbxContent>
                  <w:p w:rsidR="00931A5F" w:rsidRDefault="001E502E" w:rsidP="00224DD9">
                    <w:pPr>
                      <w:pStyle w:val="Sansinterligne"/>
                      <w:jc w:val="right"/>
                      <w:rPr>
                        <w:rFonts w:ascii="Calibri" w:hAnsi="Calibri"/>
                        <w:b w:val="0"/>
                        <w:bCs w:val="0"/>
                        <w:caps w:val="0"/>
                        <w:color w:val="FFFFFF" w:themeColor="background1"/>
                        <w:spacing w:val="0"/>
                        <w:sz w:val="16"/>
                        <w:szCs w:val="16"/>
                        <w14:numSpacing w14:val="default"/>
                      </w:rPr>
                    </w:pPr>
                    <w:sdt>
                      <w:sdtPr>
                        <w:alias w:val="Titre"/>
                        <w:id w:val="-657927886"/>
                        <w:showingPlcHdr/>
                        <w:dataBinding w:prefixMappings="xmlns:ns0='http://schemas.openxmlformats.org/package/2006/metadata/core-properties' xmlns:ns1='http://purl.org/dc/elements/1.1/'" w:xpath="/ns0:coreProperties[1]/ns1:title[1]" w:storeItemID="{6C3C8BC8-F283-45AE-878A-BAB7291924A1}"/>
                        <w:text/>
                      </w:sdtPr>
                      <w:sdtEndPr/>
                      <w:sdtContent>
                        <w:r w:rsidR="00775982">
                          <w:t xml:space="preserve">     </w:t>
                        </w:r>
                      </w:sdtContent>
                    </w:sdt>
                    <w:r w:rsidR="00775982" w:rsidRPr="00931A5F">
                      <w:rPr>
                        <w:rFonts w:ascii="Calibri" w:hAnsi="Calibri"/>
                        <w:b w:val="0"/>
                        <w:bCs w:val="0"/>
                        <w:caps w:val="0"/>
                        <w:color w:val="FFFFFF" w:themeColor="background1"/>
                        <w:spacing w:val="0"/>
                        <w:sz w:val="16"/>
                        <w:szCs w:val="16"/>
                        <w14:numSpacing w14:val="default"/>
                      </w:rPr>
                      <w:t xml:space="preserve"> </w:t>
                    </w:r>
                  </w:p>
                  <w:p w:rsidR="007435C7" w:rsidRDefault="00775982" w:rsidP="00F72495">
                    <w:pPr>
                      <w:pStyle w:val="Sansinterligne"/>
                      <w:jc w:val="center"/>
                      <w:rPr>
                        <w:sz w:val="16"/>
                        <w:szCs w:val="16"/>
                      </w:rPr>
                    </w:pPr>
                    <w:r>
                      <w:rPr>
                        <w:sz w:val="16"/>
                        <w:szCs w:val="16"/>
                      </w:rPr>
                      <w:t>ANNEXE : REGLEMENT FINANCIER</w:t>
                    </w:r>
                  </w:p>
                  <w:p w:rsidR="00F72495" w:rsidRPr="00F72495" w:rsidRDefault="00775982" w:rsidP="00F72495">
                    <w:pPr>
                      <w:pStyle w:val="Sansinterligne"/>
                      <w:jc w:val="center"/>
                      <w:rPr>
                        <w:sz w:val="16"/>
                        <w:szCs w:val="16"/>
                      </w:rPr>
                    </w:pPr>
                    <w:r w:rsidRPr="00F72495">
                      <w:rPr>
                        <w:sz w:val="16"/>
                        <w:szCs w:val="16"/>
                      </w:rPr>
                      <w:t>ECOLE ET COLLEGE EMMANUEL D’ALZON</w:t>
                    </w:r>
                  </w:p>
                  <w:p w:rsidR="007435C7" w:rsidRDefault="001E502E" w:rsidP="00224DD9">
                    <w:pPr>
                      <w:ind w:firstLine="0"/>
                      <w:jc w:val="right"/>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5C7" w:rsidRPr="00B26B4C" w:rsidRDefault="002E7B72" w:rsidP="005902FC">
    <w:pPr>
      <w:pStyle w:val="En-tte"/>
      <w:ind w:firstLine="0"/>
      <w:rPr>
        <w:b/>
        <w:sz w:val="32"/>
        <w:szCs w:val="32"/>
      </w:rPr>
    </w:pPr>
    <w:r>
      <w:rPr>
        <w:noProof/>
      </w:rPr>
      <w:drawing>
        <wp:anchor distT="0" distB="0" distL="114300" distR="114300" simplePos="0" relativeHeight="251667456" behindDoc="1" locked="0" layoutInCell="1" allowOverlap="1" wp14:anchorId="30E65EE9" wp14:editId="10D3D642">
          <wp:simplePos x="0" y="0"/>
          <wp:positionH relativeFrom="column">
            <wp:posOffset>-76200</wp:posOffset>
          </wp:positionH>
          <wp:positionV relativeFrom="paragraph">
            <wp:posOffset>-95885</wp:posOffset>
          </wp:positionV>
          <wp:extent cx="1914525" cy="629058"/>
          <wp:effectExtent l="0" t="0" r="0" b="0"/>
          <wp:wrapTight wrapText="bothSides">
            <wp:wrapPolygon edited="0">
              <wp:start x="0" y="0"/>
              <wp:lineTo x="0" y="20945"/>
              <wp:lineTo x="21278" y="20945"/>
              <wp:lineTo x="2127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named.jpg"/>
                  <pic:cNvPicPr/>
                </pic:nvPicPr>
                <pic:blipFill>
                  <a:blip r:embed="rId1">
                    <a:extLst>
                      <a:ext uri="{28A0092B-C50C-407E-A947-70E740481C1C}">
                        <a14:useLocalDpi xmlns:a14="http://schemas.microsoft.com/office/drawing/2010/main" val="0"/>
                      </a:ext>
                    </a:extLst>
                  </a:blip>
                  <a:stretch>
                    <a:fillRect/>
                  </a:stretch>
                </pic:blipFill>
                <pic:spPr>
                  <a:xfrm>
                    <a:off x="0" y="0"/>
                    <a:ext cx="1914525" cy="629058"/>
                  </a:xfrm>
                  <a:prstGeom prst="rect">
                    <a:avLst/>
                  </a:prstGeom>
                </pic:spPr>
              </pic:pic>
            </a:graphicData>
          </a:graphic>
        </wp:anchor>
      </w:drawing>
    </w:r>
    <w:r w:rsidR="00B26B4C">
      <w:tab/>
    </w:r>
    <w:r w:rsidR="00775982" w:rsidRPr="00B26B4C">
      <w:rPr>
        <w:b/>
        <w:sz w:val="32"/>
        <w:szCs w:val="32"/>
      </w:rPr>
      <w:tab/>
    </w:r>
    <w:r w:rsidR="00775982" w:rsidRPr="00B26B4C">
      <w:rPr>
        <w:b/>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D2A01"/>
    <w:multiLevelType w:val="hybridMultilevel"/>
    <w:tmpl w:val="4F04B7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33445"/>
    <w:multiLevelType w:val="hybridMultilevel"/>
    <w:tmpl w:val="81E23A2A"/>
    <w:lvl w:ilvl="0" w:tplc="7116E7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B87D9B"/>
    <w:multiLevelType w:val="hybridMultilevel"/>
    <w:tmpl w:val="9EF245F4"/>
    <w:lvl w:ilvl="0" w:tplc="2472B1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1B0E89"/>
    <w:multiLevelType w:val="hybridMultilevel"/>
    <w:tmpl w:val="B9986D58"/>
    <w:lvl w:ilvl="0" w:tplc="D32CED12">
      <w:start w:val="1"/>
      <w:numFmt w:val="bullet"/>
      <w:lvlText w:val=""/>
      <w:lvlJc w:val="left"/>
      <w:pPr>
        <w:tabs>
          <w:tab w:val="num" w:pos="12"/>
        </w:tabs>
        <w:ind w:left="0" w:hanging="348"/>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546F1A"/>
    <w:multiLevelType w:val="hybridMultilevel"/>
    <w:tmpl w:val="59C8C29E"/>
    <w:lvl w:ilvl="0" w:tplc="FB2EC41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FC71FA"/>
    <w:multiLevelType w:val="hybridMultilevel"/>
    <w:tmpl w:val="5EB0FCB4"/>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4D3912"/>
    <w:multiLevelType w:val="hybridMultilevel"/>
    <w:tmpl w:val="676E731A"/>
    <w:lvl w:ilvl="0" w:tplc="35623CD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6"/>
  </w:num>
  <w:num w:numId="2">
    <w:abstractNumId w:val="4"/>
  </w:num>
  <w:num w:numId="3">
    <w:abstractNumId w:val="5"/>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1E3"/>
    <w:rsid w:val="00014E4E"/>
    <w:rsid w:val="00161EAD"/>
    <w:rsid w:val="001A0BAD"/>
    <w:rsid w:val="001D3C09"/>
    <w:rsid w:val="001E502E"/>
    <w:rsid w:val="00242915"/>
    <w:rsid w:val="002617EB"/>
    <w:rsid w:val="002B53CD"/>
    <w:rsid w:val="002C2D55"/>
    <w:rsid w:val="002E7B72"/>
    <w:rsid w:val="003805A5"/>
    <w:rsid w:val="003E0643"/>
    <w:rsid w:val="003E151F"/>
    <w:rsid w:val="00440C2C"/>
    <w:rsid w:val="004C39BB"/>
    <w:rsid w:val="004C4821"/>
    <w:rsid w:val="0054390A"/>
    <w:rsid w:val="00562AB1"/>
    <w:rsid w:val="005B61D9"/>
    <w:rsid w:val="006E2103"/>
    <w:rsid w:val="00775982"/>
    <w:rsid w:val="007F7A2E"/>
    <w:rsid w:val="008060A6"/>
    <w:rsid w:val="00820E2C"/>
    <w:rsid w:val="0083563E"/>
    <w:rsid w:val="008A16C2"/>
    <w:rsid w:val="008D097C"/>
    <w:rsid w:val="0090231E"/>
    <w:rsid w:val="00912E4D"/>
    <w:rsid w:val="00923E86"/>
    <w:rsid w:val="0098144D"/>
    <w:rsid w:val="00982FC5"/>
    <w:rsid w:val="00994D85"/>
    <w:rsid w:val="009F5FA8"/>
    <w:rsid w:val="00AD41E3"/>
    <w:rsid w:val="00AF38D5"/>
    <w:rsid w:val="00B26B4C"/>
    <w:rsid w:val="00B32DDB"/>
    <w:rsid w:val="00B57A91"/>
    <w:rsid w:val="00BB537F"/>
    <w:rsid w:val="00C17FED"/>
    <w:rsid w:val="00D87EDC"/>
    <w:rsid w:val="00DE199B"/>
    <w:rsid w:val="00E0539B"/>
    <w:rsid w:val="00E32E8D"/>
    <w:rsid w:val="00E70B9C"/>
    <w:rsid w:val="00F01401"/>
    <w:rsid w:val="00F17C07"/>
    <w:rsid w:val="00F47BDB"/>
    <w:rsid w:val="00FC04C9"/>
    <w:rsid w:val="00FD1F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22E665"/>
  <w15:chartTrackingRefBased/>
  <w15:docId w15:val="{F516F944-FAA3-4FED-B7F4-DB2EBEDB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e Standard"/>
    <w:qFormat/>
    <w:rsid w:val="00AD41E3"/>
    <w:pPr>
      <w:spacing w:after="0" w:line="240" w:lineRule="auto"/>
      <w:ind w:firstLine="284"/>
    </w:pPr>
    <w:rPr>
      <w:rFonts w:ascii="Calibri" w:eastAsiaTheme="minorEastAsia" w:hAnsi="Calibri"/>
      <w:sz w:val="24"/>
      <w:szCs w:val="24"/>
      <w:lang w:eastAsia="fr-FR"/>
    </w:rPr>
  </w:style>
  <w:style w:type="paragraph" w:styleId="Titre1">
    <w:name w:val="heading 1"/>
    <w:aliases w:val="Titre 01 Bleu"/>
    <w:basedOn w:val="Normal"/>
    <w:next w:val="Normal"/>
    <w:link w:val="Titre1Car"/>
    <w:autoRedefine/>
    <w:uiPriority w:val="9"/>
    <w:qFormat/>
    <w:rsid w:val="00AD41E3"/>
    <w:pPr>
      <w:keepNext/>
      <w:keepLines/>
      <w:spacing w:before="240" w:after="240"/>
      <w:ind w:firstLine="0"/>
      <w:jc w:val="both"/>
      <w:outlineLvl w:val="0"/>
    </w:pPr>
    <w:rPr>
      <w:rFonts w:eastAsiaTheme="majorEastAsia" w:cstheme="majorBidi"/>
      <w:caps/>
      <w:color w:val="00AAC3"/>
      <w:spacing w:val="20"/>
      <w:sz w:val="28"/>
    </w:rPr>
  </w:style>
  <w:style w:type="paragraph" w:styleId="Titre3">
    <w:name w:val="heading 3"/>
    <w:basedOn w:val="Normal"/>
    <w:next w:val="Normal"/>
    <w:link w:val="Titre3Car"/>
    <w:uiPriority w:val="9"/>
    <w:semiHidden/>
    <w:unhideWhenUsed/>
    <w:qFormat/>
    <w:rsid w:val="00F47BDB"/>
    <w:pPr>
      <w:keepNext/>
      <w:keepLines/>
      <w:spacing w:before="40"/>
      <w:outlineLvl w:val="2"/>
    </w:pPr>
    <w:rPr>
      <w:rFonts w:asciiTheme="majorHAnsi" w:eastAsiaTheme="majorEastAsia" w:hAnsiTheme="majorHAnsi" w:cstheme="majorBidi"/>
      <w:color w:val="1F4D78" w:themeColor="accent1" w:themeShade="7F"/>
    </w:rPr>
  </w:style>
  <w:style w:type="paragraph" w:styleId="Titre4">
    <w:name w:val="heading 4"/>
    <w:aliases w:val="Titre Encadré"/>
    <w:basedOn w:val="Normal"/>
    <w:next w:val="Normal"/>
    <w:link w:val="Titre4Car"/>
    <w:autoRedefine/>
    <w:uiPriority w:val="9"/>
    <w:unhideWhenUsed/>
    <w:qFormat/>
    <w:rsid w:val="00F47BDB"/>
    <w:pPr>
      <w:keepNext/>
      <w:keepLines/>
      <w:pBdr>
        <w:top w:val="single" w:sz="48" w:space="1" w:color="8EAADB" w:themeColor="accent5" w:themeTint="99"/>
        <w:left w:val="single" w:sz="48" w:space="1" w:color="8EAADB" w:themeColor="accent5" w:themeTint="99"/>
        <w:bottom w:val="single" w:sz="48" w:space="1" w:color="8EAADB" w:themeColor="accent5" w:themeTint="99"/>
        <w:right w:val="single" w:sz="48" w:space="1" w:color="8EAADB" w:themeColor="accent5" w:themeTint="99"/>
      </w:pBdr>
      <w:spacing w:before="200" w:after="200"/>
      <w:jc w:val="center"/>
      <w:outlineLvl w:val="3"/>
    </w:pPr>
    <w:rPr>
      <w:rFonts w:asciiTheme="minorHAnsi" w:eastAsiaTheme="majorEastAsia" w:hAnsiTheme="minorHAnsi" w:cs="Arial"/>
      <w:bCs/>
      <w:caps/>
      <w:color w:val="00A9C2"/>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01 Bleu Car"/>
    <w:basedOn w:val="Policepardfaut"/>
    <w:link w:val="Titre1"/>
    <w:uiPriority w:val="9"/>
    <w:rsid w:val="00AD41E3"/>
    <w:rPr>
      <w:rFonts w:ascii="Calibri" w:eastAsiaTheme="majorEastAsia" w:hAnsi="Calibri" w:cstheme="majorBidi"/>
      <w:caps/>
      <w:color w:val="00AAC3"/>
      <w:spacing w:val="20"/>
      <w:sz w:val="28"/>
      <w:szCs w:val="24"/>
      <w:lang w:eastAsia="fr-FR"/>
    </w:rPr>
  </w:style>
  <w:style w:type="character" w:customStyle="1" w:styleId="Titre4Car">
    <w:name w:val="Titre 4 Car"/>
    <w:aliases w:val="Titre Encadré Car"/>
    <w:basedOn w:val="Policepardfaut"/>
    <w:link w:val="Titre4"/>
    <w:uiPriority w:val="9"/>
    <w:rsid w:val="00F47BDB"/>
    <w:rPr>
      <w:rFonts w:eastAsiaTheme="majorEastAsia" w:cs="Arial"/>
      <w:bCs/>
      <w:caps/>
      <w:color w:val="00A9C2"/>
      <w:sz w:val="28"/>
      <w:szCs w:val="28"/>
      <w:lang w:eastAsia="fr-FR"/>
    </w:rPr>
  </w:style>
  <w:style w:type="paragraph" w:styleId="Sansinterligne">
    <w:name w:val="No Spacing"/>
    <w:aliases w:val="Titre 01"/>
    <w:basedOn w:val="Normal"/>
    <w:next w:val="Normal"/>
    <w:link w:val="SansinterligneCar"/>
    <w:qFormat/>
    <w:rsid w:val="00AD41E3"/>
    <w:pPr>
      <w:spacing w:before="240" w:after="160"/>
      <w:ind w:left="-567" w:firstLine="0"/>
      <w:contextualSpacing/>
    </w:pPr>
    <w:rPr>
      <w:rFonts w:asciiTheme="majorHAnsi" w:hAnsiTheme="majorHAnsi"/>
      <w:b/>
      <w:bCs/>
      <w:caps/>
      <w:spacing w:val="20"/>
      <w:sz w:val="32"/>
      <w:szCs w:val="32"/>
      <w14:numSpacing w14:val="proportional"/>
    </w:rPr>
  </w:style>
  <w:style w:type="character" w:customStyle="1" w:styleId="SansinterligneCar">
    <w:name w:val="Sans interligne Car"/>
    <w:aliases w:val="Titre 01 Car"/>
    <w:basedOn w:val="Policepardfaut"/>
    <w:link w:val="Sansinterligne"/>
    <w:rsid w:val="00AD41E3"/>
    <w:rPr>
      <w:rFonts w:asciiTheme="majorHAnsi" w:eastAsiaTheme="minorEastAsia" w:hAnsiTheme="majorHAnsi"/>
      <w:b/>
      <w:bCs/>
      <w:caps/>
      <w:spacing w:val="20"/>
      <w:sz w:val="32"/>
      <w:szCs w:val="32"/>
      <w:lang w:eastAsia="fr-FR"/>
      <w14:numSpacing w14:val="proportional"/>
    </w:rPr>
  </w:style>
  <w:style w:type="paragraph" w:styleId="En-tte">
    <w:name w:val="header"/>
    <w:basedOn w:val="Normal"/>
    <w:link w:val="En-tteCar"/>
    <w:uiPriority w:val="99"/>
    <w:unhideWhenUsed/>
    <w:rsid w:val="00AD41E3"/>
    <w:pPr>
      <w:tabs>
        <w:tab w:val="center" w:pos="4536"/>
        <w:tab w:val="right" w:pos="9072"/>
      </w:tabs>
    </w:pPr>
  </w:style>
  <w:style w:type="character" w:customStyle="1" w:styleId="En-tteCar">
    <w:name w:val="En-tête Car"/>
    <w:basedOn w:val="Policepardfaut"/>
    <w:link w:val="En-tte"/>
    <w:uiPriority w:val="99"/>
    <w:rsid w:val="00AD41E3"/>
    <w:rPr>
      <w:rFonts w:ascii="Calibri" w:eastAsiaTheme="minorEastAsia" w:hAnsi="Calibri"/>
      <w:sz w:val="24"/>
      <w:szCs w:val="24"/>
      <w:lang w:eastAsia="fr-FR"/>
    </w:rPr>
  </w:style>
  <w:style w:type="paragraph" w:styleId="Pieddepage">
    <w:name w:val="footer"/>
    <w:basedOn w:val="Normal"/>
    <w:link w:val="PieddepageCar"/>
    <w:uiPriority w:val="99"/>
    <w:unhideWhenUsed/>
    <w:rsid w:val="00AD41E3"/>
    <w:pPr>
      <w:tabs>
        <w:tab w:val="center" w:pos="4536"/>
        <w:tab w:val="right" w:pos="9072"/>
      </w:tabs>
    </w:pPr>
  </w:style>
  <w:style w:type="character" w:customStyle="1" w:styleId="PieddepageCar">
    <w:name w:val="Pied de page Car"/>
    <w:basedOn w:val="Policepardfaut"/>
    <w:link w:val="Pieddepage"/>
    <w:uiPriority w:val="99"/>
    <w:rsid w:val="00AD41E3"/>
    <w:rPr>
      <w:rFonts w:ascii="Calibri" w:eastAsiaTheme="minorEastAsia" w:hAnsi="Calibri"/>
      <w:sz w:val="24"/>
      <w:szCs w:val="24"/>
      <w:lang w:eastAsia="fr-FR"/>
    </w:rPr>
  </w:style>
  <w:style w:type="character" w:styleId="Numrodepage">
    <w:name w:val="page number"/>
    <w:basedOn w:val="Policepardfaut"/>
    <w:uiPriority w:val="99"/>
    <w:semiHidden/>
    <w:unhideWhenUsed/>
    <w:rsid w:val="00AD41E3"/>
  </w:style>
  <w:style w:type="paragraph" w:customStyle="1" w:styleId="Default">
    <w:name w:val="Default"/>
    <w:rsid w:val="00AD41E3"/>
    <w:pPr>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paragraph" w:styleId="Paragraphedeliste">
    <w:name w:val="List Paragraph"/>
    <w:basedOn w:val="Normal"/>
    <w:uiPriority w:val="34"/>
    <w:qFormat/>
    <w:rsid w:val="00AD41E3"/>
    <w:pPr>
      <w:ind w:left="720"/>
      <w:contextualSpacing/>
    </w:pPr>
  </w:style>
  <w:style w:type="paragraph" w:customStyle="1" w:styleId="Style">
    <w:name w:val="Style"/>
    <w:rsid w:val="00AD41E3"/>
    <w:pPr>
      <w:widowControl w:val="0"/>
      <w:autoSpaceDE w:val="0"/>
      <w:autoSpaceDN w:val="0"/>
      <w:adjustRightInd w:val="0"/>
      <w:spacing w:after="0" w:line="240" w:lineRule="auto"/>
    </w:pPr>
    <w:rPr>
      <w:rFonts w:ascii="Times New Roman" w:eastAsiaTheme="minorEastAsia" w:hAnsi="Times New Roman" w:cs="Times New Roman"/>
      <w:sz w:val="24"/>
      <w:szCs w:val="24"/>
      <w:lang w:eastAsia="fr-FR"/>
    </w:rPr>
  </w:style>
  <w:style w:type="paragraph" w:styleId="Notedebasdepage">
    <w:name w:val="footnote text"/>
    <w:basedOn w:val="Normal"/>
    <w:link w:val="NotedebasdepageCar"/>
    <w:semiHidden/>
    <w:rsid w:val="00912E4D"/>
    <w:pPr>
      <w:spacing w:line="240" w:lineRule="exact"/>
      <w:ind w:firstLine="0"/>
      <w:jc w:val="both"/>
    </w:pPr>
    <w:rPr>
      <w:rFonts w:ascii="Times New Roman" w:eastAsia="Times New Roman" w:hAnsi="Times New Roman" w:cs="Times New Roman"/>
      <w:sz w:val="18"/>
      <w:szCs w:val="20"/>
    </w:rPr>
  </w:style>
  <w:style w:type="character" w:customStyle="1" w:styleId="NotedebasdepageCar">
    <w:name w:val="Note de bas de page Car"/>
    <w:basedOn w:val="Policepardfaut"/>
    <w:link w:val="Notedebasdepage"/>
    <w:semiHidden/>
    <w:rsid w:val="00912E4D"/>
    <w:rPr>
      <w:rFonts w:ascii="Times New Roman" w:eastAsia="Times New Roman" w:hAnsi="Times New Roman" w:cs="Times New Roman"/>
      <w:sz w:val="18"/>
      <w:szCs w:val="20"/>
      <w:lang w:eastAsia="fr-FR"/>
    </w:rPr>
  </w:style>
  <w:style w:type="character" w:styleId="Appelnotedebasdep">
    <w:name w:val="footnote reference"/>
    <w:semiHidden/>
    <w:rsid w:val="00912E4D"/>
    <w:rPr>
      <w:b/>
      <w:color w:val="FF0000"/>
      <w:position w:val="3"/>
      <w:sz w:val="16"/>
      <w:vertAlign w:val="baseline"/>
    </w:rPr>
  </w:style>
  <w:style w:type="paragraph" w:styleId="Textedebulles">
    <w:name w:val="Balloon Text"/>
    <w:basedOn w:val="Normal"/>
    <w:link w:val="TextedebullesCar"/>
    <w:uiPriority w:val="99"/>
    <w:semiHidden/>
    <w:unhideWhenUsed/>
    <w:rsid w:val="00242915"/>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2915"/>
    <w:rPr>
      <w:rFonts w:ascii="Segoe UI" w:eastAsiaTheme="minorEastAsia" w:hAnsi="Segoe UI" w:cs="Segoe UI"/>
      <w:sz w:val="18"/>
      <w:szCs w:val="18"/>
      <w:lang w:eastAsia="fr-FR"/>
    </w:rPr>
  </w:style>
  <w:style w:type="paragraph" w:styleId="Corpsdetexte">
    <w:name w:val="Body Text"/>
    <w:basedOn w:val="Normal"/>
    <w:link w:val="CorpsdetexteCar"/>
    <w:rsid w:val="002C2D55"/>
    <w:pPr>
      <w:ind w:firstLine="0"/>
    </w:pPr>
    <w:rPr>
      <w:rFonts w:ascii="Times New Roman" w:eastAsia="Times New Roman" w:hAnsi="Times New Roman" w:cs="Times New Roman"/>
      <w:b/>
      <w:bCs/>
      <w:u w:val="single"/>
    </w:rPr>
  </w:style>
  <w:style w:type="character" w:customStyle="1" w:styleId="CorpsdetexteCar">
    <w:name w:val="Corps de texte Car"/>
    <w:basedOn w:val="Policepardfaut"/>
    <w:link w:val="Corpsdetexte"/>
    <w:rsid w:val="002C2D55"/>
    <w:rPr>
      <w:rFonts w:ascii="Times New Roman" w:eastAsia="Times New Roman" w:hAnsi="Times New Roman" w:cs="Times New Roman"/>
      <w:b/>
      <w:bCs/>
      <w:sz w:val="24"/>
      <w:szCs w:val="24"/>
      <w:u w:val="single"/>
      <w:lang w:eastAsia="fr-FR"/>
    </w:rPr>
  </w:style>
  <w:style w:type="character" w:customStyle="1" w:styleId="Titre3Car">
    <w:name w:val="Titre 3 Car"/>
    <w:basedOn w:val="Policepardfaut"/>
    <w:link w:val="Titre3"/>
    <w:uiPriority w:val="9"/>
    <w:semiHidden/>
    <w:rsid w:val="00F47BDB"/>
    <w:rPr>
      <w:rFonts w:asciiTheme="majorHAnsi" w:eastAsiaTheme="majorEastAsia" w:hAnsiTheme="majorHAnsi" w:cstheme="majorBidi"/>
      <w:color w:val="1F4D78" w:themeColor="accent1" w:themeShade="7F"/>
      <w:sz w:val="24"/>
      <w:szCs w:val="24"/>
      <w:lang w:eastAsia="fr-FR"/>
    </w:rPr>
  </w:style>
  <w:style w:type="paragraph" w:styleId="Titre">
    <w:name w:val="Title"/>
    <w:basedOn w:val="Normal"/>
    <w:link w:val="TitreCar"/>
    <w:qFormat/>
    <w:rsid w:val="00F47BDB"/>
    <w:pPr>
      <w:ind w:firstLine="0"/>
      <w:jc w:val="center"/>
    </w:pPr>
    <w:rPr>
      <w:rFonts w:ascii="Times New Roman" w:eastAsia="Times New Roman" w:hAnsi="Times New Roman" w:cs="Times New Roman"/>
      <w:b/>
      <w:bCs/>
      <w:u w:val="single"/>
    </w:rPr>
  </w:style>
  <w:style w:type="character" w:customStyle="1" w:styleId="TitreCar">
    <w:name w:val="Titre Car"/>
    <w:basedOn w:val="Policepardfaut"/>
    <w:link w:val="Titre"/>
    <w:rsid w:val="00F47BDB"/>
    <w:rPr>
      <w:rFonts w:ascii="Times New Roman" w:eastAsia="Times New Roman" w:hAnsi="Times New Roman" w:cs="Times New Roman"/>
      <w:b/>
      <w:bCs/>
      <w:sz w:val="24"/>
      <w:szCs w:val="24"/>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E317BA07F954458D4CFEDA4474F80B" ma:contentTypeVersion="17" ma:contentTypeDescription="Crée un document." ma:contentTypeScope="" ma:versionID="d40f5e924826492f1e1dc2103b919be2">
  <xsd:schema xmlns:xsd="http://www.w3.org/2001/XMLSchema" xmlns:xs="http://www.w3.org/2001/XMLSchema" xmlns:p="http://schemas.microsoft.com/office/2006/metadata/properties" xmlns:ns2="3d14028a-d4b7-4869-a203-8296bc1c2498" xmlns:ns3="48c8aaae-f2b5-47ba-93b0-2159b6eb40a7" targetNamespace="http://schemas.microsoft.com/office/2006/metadata/properties" ma:root="true" ma:fieldsID="90829216238bb00e0cc8a0142f607c21" ns2:_="" ns3:_="">
    <xsd:import namespace="3d14028a-d4b7-4869-a203-8296bc1c2498"/>
    <xsd:import namespace="48c8aaae-f2b5-47ba-93b0-2159b6eb40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4028a-d4b7-4869-a203-8296bc1c2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Flow_SignoffStatus" ma:index="16" nillable="true" ma:displayName="État de validation" ma:internalName="_x00c9_tat_x0020_de_x0020_validation">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8bb24480-4203-49ca-94d2-6b81925072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c8aaae-f2b5-47ba-93b0-2159b6eb40a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5d51b5f8-42e2-4523-9108-dd06df36927b}" ma:internalName="TaxCatchAll" ma:showField="CatchAllData" ma:web="48c8aaae-f2b5-47ba-93b0-2159b6eb40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AB93A-8464-497D-8539-AAA9FD9AA310}"/>
</file>

<file path=customXml/itemProps2.xml><?xml version="1.0" encoding="utf-8"?>
<ds:datastoreItem xmlns:ds="http://schemas.openxmlformats.org/officeDocument/2006/customXml" ds:itemID="{F7DD6B31-8791-4278-BC48-C86F5B7EEC1B}"/>
</file>

<file path=docProps/app.xml><?xml version="1.0" encoding="utf-8"?>
<Properties xmlns="http://schemas.openxmlformats.org/officeDocument/2006/extended-properties" xmlns:vt="http://schemas.openxmlformats.org/officeDocument/2006/docPropsVTypes">
  <Template>Normal.dotm</Template>
  <TotalTime>114</TotalTime>
  <Pages>1</Pages>
  <Words>436</Words>
  <Characters>2400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Rozenn PETIT</dc:creator>
  <cp:keywords/>
  <dc:description/>
  <cp:lastModifiedBy>Delphine DABOUDET, Sainte-Anne Le Bouscat</cp:lastModifiedBy>
  <cp:revision>7</cp:revision>
  <cp:lastPrinted>2020-06-25T14:06:00Z</cp:lastPrinted>
  <dcterms:created xsi:type="dcterms:W3CDTF">2023-06-19T11:05:00Z</dcterms:created>
  <dcterms:modified xsi:type="dcterms:W3CDTF">2023-07-12T07:02:00Z</dcterms:modified>
</cp:coreProperties>
</file>